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39794" w14:textId="43147DAE" w:rsidR="00080288" w:rsidRDefault="00C25023" w:rsidP="00625895">
      <w:pPr>
        <w:tabs>
          <w:tab w:val="left" w:pos="9214"/>
        </w:tabs>
        <w:jc w:val="both"/>
        <w:rPr>
          <w:rFonts w:ascii="Arial" w:hAnsi="Arial" w:cs="Arial"/>
          <w:sz w:val="24"/>
          <w:szCs w:val="24"/>
        </w:rPr>
      </w:pPr>
      <w:r w:rsidRPr="00080288">
        <w:rPr>
          <w:rFonts w:ascii="Arial" w:hAnsi="Arial" w:cs="Arial"/>
          <w:noProof/>
          <w:color w:val="E36C0A" w:themeColor="accent6" w:themeShade="BF"/>
          <w:sz w:val="24"/>
          <w:szCs w:val="24"/>
          <w:highlight w:val="yellow"/>
          <w:lang w:eastAsia="cs-CZ" w:bidi="he-I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B6D24C" wp14:editId="6129204C">
                <wp:simplePos x="0" y="0"/>
                <wp:positionH relativeFrom="column">
                  <wp:posOffset>-781050</wp:posOffset>
                </wp:positionH>
                <wp:positionV relativeFrom="paragraph">
                  <wp:posOffset>-137795</wp:posOffset>
                </wp:positionV>
                <wp:extent cx="6600825" cy="9525"/>
                <wp:effectExtent l="0" t="0" r="28575" b="28575"/>
                <wp:wrapNone/>
                <wp:docPr id="15" name="Přímá spojni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008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5470D18" id="Přímá spojnice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5pt,-10.85pt" to="458.25pt,-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" strokecolor="#c0504d [3205]" strokeweight="1pt"/>
            </w:pict>
          </mc:Fallback>
        </mc:AlternateContent>
      </w:r>
      <w:r w:rsidRPr="00080288">
        <w:rPr>
          <w:rFonts w:ascii="Arial" w:hAnsi="Arial" w:cs="Arial"/>
          <w:noProof/>
          <w:sz w:val="24"/>
          <w:szCs w:val="24"/>
          <w:highlight w:val="yellow"/>
          <w:lang w:eastAsia="cs-CZ"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9D9BC1" wp14:editId="2544D756">
                <wp:simplePos x="0" y="0"/>
                <wp:positionH relativeFrom="column">
                  <wp:posOffset>-752475</wp:posOffset>
                </wp:positionH>
                <wp:positionV relativeFrom="paragraph">
                  <wp:posOffset>-156845</wp:posOffset>
                </wp:positionV>
                <wp:extent cx="0" cy="0"/>
                <wp:effectExtent l="0" t="0" r="0" b="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F1236A9" id="Přímá spojnice 1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25pt,-12.35pt" to="-59.25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" strokecolor="#4579b8 [3044]"/>
            </w:pict>
          </mc:Fallback>
        </mc:AlternateContent>
      </w:r>
      <w:r w:rsidR="004E41CD" w:rsidRPr="00080288">
        <w:rPr>
          <w:rFonts w:ascii="Arial" w:hAnsi="Arial" w:cs="Arial"/>
          <w:noProof/>
          <w:sz w:val="24"/>
          <w:szCs w:val="24"/>
          <w:highlight w:val="yellow"/>
          <w:lang w:eastAsia="cs-CZ" w:bidi="he-IL"/>
        </w:rPr>
        <w:drawing>
          <wp:anchor distT="0" distB="0" distL="114300" distR="114300" simplePos="0" relativeHeight="251658240" behindDoc="0" locked="0" layoutInCell="1" allowOverlap="1" wp14:anchorId="3E2564D1" wp14:editId="7C99A22F">
            <wp:simplePos x="0" y="0"/>
            <wp:positionH relativeFrom="column">
              <wp:posOffset>54610</wp:posOffset>
            </wp:positionH>
            <wp:positionV relativeFrom="paragraph">
              <wp:posOffset>-22225</wp:posOffset>
            </wp:positionV>
            <wp:extent cx="619125" cy="4124325"/>
            <wp:effectExtent l="0" t="0" r="9525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EB31CC" w14:textId="206A0288" w:rsidR="004E41CD" w:rsidRDefault="00625895" w:rsidP="0095740C">
      <w:pPr>
        <w:tabs>
          <w:tab w:val="left" w:pos="9214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Máte zájem se dozvědět víc o možných metodách léčby?</w:t>
      </w:r>
    </w:p>
    <w:p w14:paraId="30B16485" w14:textId="384700EF" w:rsidR="00625895" w:rsidRDefault="00625895" w:rsidP="0095740C">
      <w:pPr>
        <w:tabs>
          <w:tab w:val="left" w:pos="9214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Pečujete o nemocného s PN co má „pumpu“ či „stimulaci“?</w:t>
      </w:r>
    </w:p>
    <w:p w14:paraId="556CCD7A" w14:textId="4A13B216" w:rsidR="00621093" w:rsidRDefault="00625895" w:rsidP="0095740C">
      <w:pPr>
        <w:tabs>
          <w:tab w:val="left" w:pos="9214"/>
        </w:tabs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Chcete se poradit, dozvědět se základní informace?</w:t>
      </w:r>
    </w:p>
    <w:p w14:paraId="09D2DFDA" w14:textId="77777777" w:rsidR="0095740C" w:rsidRDefault="0095740C" w:rsidP="0095740C">
      <w:pPr>
        <w:tabs>
          <w:tab w:val="left" w:pos="9214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6D45F578" w14:textId="77777777" w:rsidR="00D1494A" w:rsidRDefault="00621093" w:rsidP="00D1494A">
      <w:pPr>
        <w:tabs>
          <w:tab w:val="left" w:pos="9214"/>
        </w:tabs>
        <w:jc w:val="center"/>
        <w:rPr>
          <w:rFonts w:ascii="Arial" w:hAnsi="Arial" w:cs="Arial"/>
          <w:sz w:val="24"/>
          <w:szCs w:val="24"/>
        </w:rPr>
      </w:pPr>
      <w:r w:rsidRPr="00080288">
        <w:rPr>
          <w:rFonts w:ascii="Arial" w:hAnsi="Arial" w:cs="Arial"/>
          <w:b/>
          <w:color w:val="C00000"/>
          <w:sz w:val="28"/>
          <w:szCs w:val="28"/>
        </w:rPr>
        <w:t xml:space="preserve"> </w:t>
      </w:r>
      <w:r w:rsidR="00080288" w:rsidRPr="00080288">
        <w:rPr>
          <w:rFonts w:ascii="Arial" w:hAnsi="Arial" w:cs="Arial"/>
          <w:b/>
          <w:color w:val="C00000"/>
          <w:sz w:val="28"/>
          <w:szCs w:val="28"/>
        </w:rPr>
        <w:t>Pozdní stadia Parkinsonovy nemoci a možná operační řešení</w:t>
      </w:r>
    </w:p>
    <w:p w14:paraId="1DAA8439" w14:textId="020F0E92" w:rsidR="00080288" w:rsidRPr="00625895" w:rsidRDefault="00981137" w:rsidP="00D1494A">
      <w:pPr>
        <w:tabs>
          <w:tab w:val="left" w:pos="9214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30. 10</w:t>
      </w:r>
      <w:r w:rsidR="00080288" w:rsidRPr="00080288">
        <w:rPr>
          <w:rFonts w:ascii="Arial" w:hAnsi="Arial" w:cs="Arial"/>
          <w:b/>
          <w:sz w:val="32"/>
          <w:szCs w:val="32"/>
        </w:rPr>
        <w:t>. 2015</w:t>
      </w:r>
      <w:r w:rsidR="00D1494A">
        <w:rPr>
          <w:rFonts w:ascii="Arial" w:hAnsi="Arial" w:cs="Arial"/>
          <w:b/>
          <w:sz w:val="32"/>
          <w:szCs w:val="32"/>
        </w:rPr>
        <w:t xml:space="preserve"> od 15 </w:t>
      </w:r>
      <w:bookmarkStart w:id="0" w:name="_GoBack"/>
      <w:bookmarkEnd w:id="0"/>
      <w:r w:rsidR="00080288">
        <w:rPr>
          <w:rFonts w:ascii="Arial" w:hAnsi="Arial" w:cs="Arial"/>
          <w:b/>
          <w:sz w:val="32"/>
          <w:szCs w:val="32"/>
        </w:rPr>
        <w:t>hodin</w:t>
      </w:r>
    </w:p>
    <w:p w14:paraId="7BE27DC0" w14:textId="6AF1477D" w:rsidR="00080288" w:rsidRPr="00625895" w:rsidRDefault="00625895" w:rsidP="00080288">
      <w:pPr>
        <w:tabs>
          <w:tab w:val="left" w:pos="9214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080288" w:rsidRPr="00625895">
        <w:rPr>
          <w:rFonts w:ascii="Arial" w:hAnsi="Arial" w:cs="Arial"/>
          <w:sz w:val="24"/>
          <w:szCs w:val="24"/>
        </w:rPr>
        <w:t>Seminář se uskuteční v </w:t>
      </w:r>
      <w:r w:rsidR="00981137">
        <w:rPr>
          <w:rFonts w:ascii="Arial" w:hAnsi="Arial" w:cs="Arial"/>
          <w:b/>
          <w:sz w:val="24"/>
          <w:szCs w:val="24"/>
        </w:rPr>
        <w:t>Domově sester</w:t>
      </w:r>
    </w:p>
    <w:p w14:paraId="51FA1F66" w14:textId="1E62D259" w:rsidR="00080288" w:rsidRPr="00625895" w:rsidRDefault="00625895" w:rsidP="00080288">
      <w:pPr>
        <w:tabs>
          <w:tab w:val="left" w:pos="9214"/>
        </w:tabs>
        <w:spacing w:after="0"/>
        <w:rPr>
          <w:rFonts w:ascii="Arial" w:hAnsi="Arial" w:cs="Arial"/>
          <w:sz w:val="24"/>
          <w:szCs w:val="24"/>
        </w:rPr>
      </w:pPr>
      <w:r w:rsidRPr="00625895">
        <w:rPr>
          <w:rFonts w:ascii="Arial" w:hAnsi="Arial" w:cs="Arial"/>
          <w:sz w:val="24"/>
          <w:szCs w:val="24"/>
        </w:rPr>
        <w:t xml:space="preserve">   </w:t>
      </w:r>
      <w:r w:rsidR="00080288" w:rsidRPr="00625895">
        <w:rPr>
          <w:rFonts w:ascii="Arial" w:hAnsi="Arial" w:cs="Arial"/>
          <w:sz w:val="24"/>
          <w:szCs w:val="24"/>
        </w:rPr>
        <w:t xml:space="preserve">Adresa:  </w:t>
      </w:r>
    </w:p>
    <w:p w14:paraId="50DD5F90" w14:textId="77777777" w:rsidR="00625895" w:rsidRPr="00625895" w:rsidRDefault="00625895" w:rsidP="00625895">
      <w:pPr>
        <w:tabs>
          <w:tab w:val="left" w:pos="9214"/>
        </w:tabs>
        <w:spacing w:after="0"/>
        <w:ind w:right="-142"/>
        <w:jc w:val="center"/>
        <w:rPr>
          <w:rFonts w:ascii="Arial" w:hAnsi="Arial" w:cs="Arial"/>
          <w:b/>
          <w:szCs w:val="20"/>
        </w:rPr>
      </w:pPr>
    </w:p>
    <w:p w14:paraId="2D92E1D3" w14:textId="6D95EE3B" w:rsidR="00E456CE" w:rsidRPr="00625895" w:rsidRDefault="00E456CE" w:rsidP="00625895">
      <w:pPr>
        <w:tabs>
          <w:tab w:val="left" w:pos="9214"/>
        </w:tabs>
        <w:spacing w:after="0"/>
        <w:ind w:right="-142"/>
        <w:jc w:val="center"/>
        <w:rPr>
          <w:rFonts w:ascii="Arial" w:hAnsi="Arial" w:cs="Arial"/>
          <w:b/>
          <w:szCs w:val="20"/>
        </w:rPr>
      </w:pPr>
      <w:r w:rsidRPr="00625895">
        <w:rPr>
          <w:rFonts w:ascii="Arial" w:hAnsi="Arial" w:cs="Arial"/>
          <w:b/>
          <w:szCs w:val="20"/>
        </w:rPr>
        <w:t>Program:</w:t>
      </w:r>
    </w:p>
    <w:p w14:paraId="7367D585" w14:textId="546CDC80" w:rsidR="006D69E3" w:rsidRDefault="00625895" w:rsidP="006D69E3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  <w:r w:rsidRPr="00625895">
        <w:rPr>
          <w:rFonts w:ascii="Arial" w:hAnsi="Arial" w:cs="Arial"/>
          <w:szCs w:val="20"/>
        </w:rPr>
        <w:t xml:space="preserve">  </w:t>
      </w:r>
      <w:r w:rsidR="0095740C">
        <w:rPr>
          <w:rFonts w:ascii="Arial" w:hAnsi="Arial" w:cs="Arial"/>
          <w:szCs w:val="20"/>
          <w:u w:val="single"/>
        </w:rPr>
        <w:t>Pumpové systémy</w:t>
      </w:r>
      <w:r w:rsidR="0095740C">
        <w:rPr>
          <w:rFonts w:ascii="Arial" w:hAnsi="Arial" w:cs="Arial"/>
          <w:szCs w:val="20"/>
        </w:rPr>
        <w:t xml:space="preserve"> -</w:t>
      </w:r>
      <w:r w:rsidR="006D69E3">
        <w:rPr>
          <w:rFonts w:ascii="Arial" w:hAnsi="Arial" w:cs="Arial"/>
          <w:szCs w:val="20"/>
        </w:rPr>
        <w:t xml:space="preserve"> </w:t>
      </w:r>
      <w:r w:rsidR="006D69E3">
        <w:rPr>
          <w:rFonts w:ascii="Arial" w:hAnsi="Arial" w:cs="Arial"/>
          <w:szCs w:val="20"/>
        </w:rPr>
        <w:t xml:space="preserve">. </w:t>
      </w:r>
      <w:r w:rsidR="006D69E3">
        <w:rPr>
          <w:rFonts w:ascii="Arial" w:hAnsi="Arial" w:cs="Arial"/>
          <w:szCs w:val="20"/>
        </w:rPr>
        <w:t xml:space="preserve">Bc. </w:t>
      </w:r>
      <w:r w:rsidR="006D69E3">
        <w:rPr>
          <w:rFonts w:ascii="Arial" w:hAnsi="Arial" w:cs="Arial"/>
          <w:szCs w:val="20"/>
        </w:rPr>
        <w:t>M. Fialová</w:t>
      </w:r>
      <w:r w:rsidR="0095740C">
        <w:rPr>
          <w:rFonts w:ascii="Arial" w:hAnsi="Arial" w:cs="Arial"/>
          <w:szCs w:val="20"/>
        </w:rPr>
        <w:t xml:space="preserve"> </w:t>
      </w:r>
      <w:r w:rsidR="00981137">
        <w:rPr>
          <w:rFonts w:ascii="Arial" w:hAnsi="Arial" w:cs="Arial"/>
          <w:szCs w:val="20"/>
        </w:rPr>
        <w:t>specializovaná odborná sestra z</w:t>
      </w:r>
      <w:r w:rsidR="006D69E3">
        <w:rPr>
          <w:rFonts w:ascii="Arial" w:hAnsi="Arial" w:cs="Arial"/>
          <w:szCs w:val="20"/>
        </w:rPr>
        <w:t xml:space="preserve"> Všeobecné    </w:t>
      </w:r>
    </w:p>
    <w:p w14:paraId="02CCBC69" w14:textId="2BB83242" w:rsidR="00E456CE" w:rsidRPr="00625895" w:rsidRDefault="006D69E3" w:rsidP="006D69E3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fakultní nemocnice Praha, neurologická klinika</w:t>
      </w:r>
    </w:p>
    <w:p w14:paraId="207DF2BF" w14:textId="5117912B" w:rsidR="00E456CE" w:rsidRPr="00625895" w:rsidRDefault="00625895" w:rsidP="00E456CE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  <w:r w:rsidRPr="00625895">
        <w:rPr>
          <w:rFonts w:ascii="Arial" w:hAnsi="Arial" w:cs="Arial"/>
          <w:szCs w:val="20"/>
        </w:rPr>
        <w:t xml:space="preserve">  </w:t>
      </w:r>
      <w:r w:rsidR="00427926">
        <w:rPr>
          <w:rFonts w:ascii="Arial" w:hAnsi="Arial" w:cs="Arial"/>
          <w:szCs w:val="20"/>
        </w:rPr>
        <w:t>15:00 - 15</w:t>
      </w:r>
      <w:r w:rsidR="00E456CE" w:rsidRPr="00625895">
        <w:rPr>
          <w:rFonts w:ascii="Arial" w:hAnsi="Arial" w:cs="Arial"/>
          <w:szCs w:val="20"/>
        </w:rPr>
        <w:t xml:space="preserve">:30 </w:t>
      </w:r>
    </w:p>
    <w:p w14:paraId="19534462" w14:textId="2542F6F3" w:rsidR="00080288" w:rsidRPr="00625895" w:rsidRDefault="00E456CE" w:rsidP="00E456CE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  <w:r w:rsidRPr="00625895">
        <w:rPr>
          <w:rFonts w:ascii="Arial" w:hAnsi="Arial" w:cs="Arial"/>
          <w:noProof/>
          <w:lang w:eastAsia="cs-CZ" w:bidi="he-IL"/>
        </w:rPr>
        <w:drawing>
          <wp:anchor distT="0" distB="0" distL="114300" distR="114300" simplePos="0" relativeHeight="251663360" behindDoc="1" locked="0" layoutInCell="1" allowOverlap="1" wp14:anchorId="7E73282C" wp14:editId="6522928C">
            <wp:simplePos x="0" y="0"/>
            <wp:positionH relativeFrom="column">
              <wp:posOffset>-742950</wp:posOffset>
            </wp:positionH>
            <wp:positionV relativeFrom="page">
              <wp:posOffset>5000625</wp:posOffset>
            </wp:positionV>
            <wp:extent cx="619125" cy="4124325"/>
            <wp:effectExtent l="0" t="0" r="9525" b="9525"/>
            <wp:wrapTight wrapText="bothSides">
              <wp:wrapPolygon edited="0">
                <wp:start x="0" y="0"/>
                <wp:lineTo x="0" y="21550"/>
                <wp:lineTo x="21268" y="21550"/>
                <wp:lineTo x="21268" y="0"/>
                <wp:lineTo x="0" y="0"/>
              </wp:wrapPolygon>
            </wp:wrapTight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ýstřižek kostk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895">
        <w:rPr>
          <w:rFonts w:ascii="Arial" w:hAnsi="Arial" w:cs="Arial"/>
          <w:szCs w:val="20"/>
        </w:rPr>
        <w:t xml:space="preserve">               </w:t>
      </w:r>
      <w:r w:rsidR="00621093" w:rsidRPr="00625895">
        <w:rPr>
          <w:rFonts w:ascii="Arial" w:hAnsi="Arial" w:cs="Arial"/>
          <w:szCs w:val="20"/>
        </w:rPr>
        <w:t>K</w:t>
      </w:r>
      <w:r w:rsidRPr="00625895">
        <w:rPr>
          <w:rFonts w:ascii="Arial" w:hAnsi="Arial" w:cs="Arial"/>
          <w:szCs w:val="20"/>
        </w:rPr>
        <w:t>ritéria</w:t>
      </w:r>
      <w:r w:rsidR="00621093">
        <w:rPr>
          <w:rFonts w:ascii="Arial" w:hAnsi="Arial" w:cs="Arial"/>
          <w:szCs w:val="20"/>
        </w:rPr>
        <w:t xml:space="preserve"> pro zavedení</w:t>
      </w:r>
    </w:p>
    <w:p w14:paraId="1AF33492" w14:textId="329F6217" w:rsidR="00E456CE" w:rsidRPr="00625895" w:rsidRDefault="00E456CE" w:rsidP="00E456CE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  <w:r w:rsidRPr="00625895">
        <w:rPr>
          <w:rFonts w:ascii="Arial" w:hAnsi="Arial" w:cs="Arial"/>
          <w:szCs w:val="20"/>
        </w:rPr>
        <w:t xml:space="preserve">    </w:t>
      </w:r>
      <w:r w:rsidR="00621093">
        <w:rPr>
          <w:rFonts w:ascii="Arial" w:hAnsi="Arial" w:cs="Arial"/>
          <w:szCs w:val="20"/>
        </w:rPr>
        <w:t xml:space="preserve">        </w:t>
      </w:r>
      <w:r w:rsidRPr="00625895">
        <w:rPr>
          <w:rFonts w:ascii="Arial" w:hAnsi="Arial" w:cs="Arial"/>
          <w:szCs w:val="20"/>
        </w:rPr>
        <w:t xml:space="preserve">   </w:t>
      </w:r>
      <w:r w:rsidR="00621093">
        <w:rPr>
          <w:rFonts w:ascii="Arial" w:hAnsi="Arial" w:cs="Arial"/>
          <w:szCs w:val="20"/>
        </w:rPr>
        <w:t>P</w:t>
      </w:r>
      <w:r w:rsidRPr="00625895">
        <w:rPr>
          <w:rFonts w:ascii="Arial" w:hAnsi="Arial" w:cs="Arial"/>
          <w:szCs w:val="20"/>
        </w:rPr>
        <w:t>rincip fungování</w:t>
      </w:r>
      <w:r w:rsidR="00621093">
        <w:rPr>
          <w:rFonts w:ascii="Arial" w:hAnsi="Arial" w:cs="Arial"/>
          <w:szCs w:val="20"/>
        </w:rPr>
        <w:t xml:space="preserve"> pump</w:t>
      </w:r>
    </w:p>
    <w:p w14:paraId="4946AA04" w14:textId="74C00054" w:rsidR="00E456CE" w:rsidRPr="00625895" w:rsidRDefault="00621093" w:rsidP="00E456CE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Z</w:t>
      </w:r>
      <w:r w:rsidR="00E456CE" w:rsidRPr="00625895">
        <w:rPr>
          <w:rFonts w:ascii="Arial" w:hAnsi="Arial" w:cs="Arial"/>
          <w:szCs w:val="20"/>
        </w:rPr>
        <w:t>působ implantace</w:t>
      </w:r>
    </w:p>
    <w:p w14:paraId="797DEAFC" w14:textId="17552B87" w:rsidR="00E456CE" w:rsidRPr="00625895" w:rsidRDefault="00E456CE" w:rsidP="00E456CE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  <w:r w:rsidRPr="00625895">
        <w:rPr>
          <w:rFonts w:ascii="Arial" w:hAnsi="Arial" w:cs="Arial"/>
          <w:szCs w:val="20"/>
        </w:rPr>
        <w:t xml:space="preserve">              </w:t>
      </w:r>
      <w:r w:rsidR="00621093">
        <w:rPr>
          <w:rFonts w:ascii="Arial" w:hAnsi="Arial" w:cs="Arial"/>
          <w:szCs w:val="20"/>
        </w:rPr>
        <w:t xml:space="preserve"> N</w:t>
      </w:r>
      <w:r w:rsidRPr="00625895">
        <w:rPr>
          <w:rFonts w:ascii="Arial" w:hAnsi="Arial" w:cs="Arial"/>
          <w:szCs w:val="20"/>
        </w:rPr>
        <w:t>ejčastější dotazy na horké lince</w:t>
      </w:r>
    </w:p>
    <w:p w14:paraId="08285AD6" w14:textId="7DD22955" w:rsidR="00E456CE" w:rsidRPr="00625895" w:rsidRDefault="00625895" w:rsidP="00E456CE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  <w:r w:rsidRPr="00625895">
        <w:rPr>
          <w:rFonts w:ascii="Arial" w:hAnsi="Arial" w:cs="Arial"/>
          <w:szCs w:val="20"/>
        </w:rPr>
        <w:t xml:space="preserve">  </w:t>
      </w:r>
      <w:r w:rsidR="00427926">
        <w:rPr>
          <w:rFonts w:ascii="Arial" w:hAnsi="Arial" w:cs="Arial"/>
          <w:szCs w:val="20"/>
        </w:rPr>
        <w:t>15:30 – 16:00</w:t>
      </w:r>
    </w:p>
    <w:p w14:paraId="1D56E3AE" w14:textId="0F2D35AF" w:rsidR="00625895" w:rsidRPr="00625895" w:rsidRDefault="00625895" w:rsidP="00625895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  <w:r w:rsidRPr="00625895">
        <w:rPr>
          <w:rFonts w:ascii="Arial" w:hAnsi="Arial" w:cs="Arial"/>
          <w:szCs w:val="20"/>
        </w:rPr>
        <w:t xml:space="preserve">  </w:t>
      </w:r>
      <w:r w:rsidR="0095740C">
        <w:rPr>
          <w:rFonts w:ascii="Arial" w:hAnsi="Arial" w:cs="Arial"/>
          <w:szCs w:val="20"/>
        </w:rPr>
        <w:t xml:space="preserve">              </w:t>
      </w:r>
      <w:r w:rsidRPr="00625895">
        <w:rPr>
          <w:rFonts w:ascii="Arial" w:hAnsi="Arial" w:cs="Arial"/>
          <w:szCs w:val="20"/>
        </w:rPr>
        <w:t xml:space="preserve">Otázky přítomných </w:t>
      </w:r>
    </w:p>
    <w:p w14:paraId="518B1699" w14:textId="77777777" w:rsidR="00625895" w:rsidRPr="00625895" w:rsidRDefault="00625895" w:rsidP="00625895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</w:p>
    <w:p w14:paraId="5E792692" w14:textId="36EA2BFE" w:rsidR="00625895" w:rsidRPr="00625895" w:rsidRDefault="00625895" w:rsidP="00625895">
      <w:pPr>
        <w:tabs>
          <w:tab w:val="left" w:pos="9214"/>
        </w:tabs>
        <w:ind w:right="-142"/>
        <w:rPr>
          <w:rFonts w:ascii="Arial" w:hAnsi="Arial" w:cs="Arial"/>
          <w:szCs w:val="20"/>
        </w:rPr>
      </w:pPr>
      <w:r w:rsidRPr="00625895">
        <w:rPr>
          <w:rFonts w:ascii="Arial" w:hAnsi="Arial" w:cs="Arial"/>
          <w:szCs w:val="20"/>
        </w:rPr>
        <w:t xml:space="preserve"> </w:t>
      </w:r>
      <w:r w:rsidR="00BF09C9">
        <w:rPr>
          <w:rFonts w:ascii="Arial" w:hAnsi="Arial" w:cs="Arial"/>
          <w:szCs w:val="20"/>
        </w:rPr>
        <w:t>Přestávka na občerstvení</w:t>
      </w:r>
    </w:p>
    <w:p w14:paraId="5BBC260D" w14:textId="77777777" w:rsidR="006D69E3" w:rsidRPr="006D69E3" w:rsidRDefault="0095740C" w:rsidP="006D69E3">
      <w:pPr>
        <w:pStyle w:val="Normln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sz w:val="22"/>
          <w:szCs w:val="22"/>
        </w:rPr>
      </w:pP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  <w:u w:val="single"/>
        </w:rPr>
        <w:t xml:space="preserve">Hluboká mozková stimulace (DBS) </w:t>
      </w:r>
      <w:r>
        <w:rPr>
          <w:rFonts w:ascii="Arial" w:hAnsi="Arial" w:cs="Arial"/>
          <w:szCs w:val="20"/>
        </w:rPr>
        <w:t>-</w:t>
      </w:r>
      <w:r w:rsidR="00981137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 </w:t>
      </w:r>
      <w:r w:rsidR="006D69E3" w:rsidRPr="006D69E3">
        <w:rPr>
          <w:rFonts w:asciiTheme="minorBidi" w:hAnsiTheme="minorBidi" w:cstheme="minorBidi"/>
          <w:sz w:val="22"/>
          <w:szCs w:val="22"/>
        </w:rPr>
        <w:t xml:space="preserve">V. </w:t>
      </w:r>
      <w:r w:rsidR="006D69E3" w:rsidRPr="006D69E3">
        <w:rPr>
          <w:rFonts w:asciiTheme="minorBidi" w:hAnsiTheme="minorBidi" w:cstheme="minorBidi"/>
          <w:sz w:val="22"/>
          <w:szCs w:val="22"/>
        </w:rPr>
        <w:t>Pulkrábková</w:t>
      </w:r>
      <w:r w:rsidR="006D69E3" w:rsidRPr="006D69E3">
        <w:rPr>
          <w:rFonts w:asciiTheme="minorBidi" w:hAnsiTheme="minorBidi" w:cstheme="minorBidi"/>
          <w:sz w:val="22"/>
          <w:szCs w:val="22"/>
        </w:rPr>
        <w:t xml:space="preserve">, </w:t>
      </w:r>
      <w:r w:rsidR="006D69E3" w:rsidRPr="006D69E3">
        <w:rPr>
          <w:rFonts w:asciiTheme="minorBidi" w:hAnsiTheme="minorBidi" w:cstheme="minorBidi"/>
          <w:sz w:val="22"/>
          <w:szCs w:val="22"/>
        </w:rPr>
        <w:t xml:space="preserve">specializovaná odborná sestra </w:t>
      </w:r>
      <w:r w:rsidR="006D69E3" w:rsidRPr="006D69E3">
        <w:rPr>
          <w:rFonts w:asciiTheme="minorBidi" w:hAnsiTheme="minorBidi" w:cstheme="minorBidi"/>
          <w:sz w:val="22"/>
          <w:szCs w:val="22"/>
        </w:rPr>
        <w:t xml:space="preserve"> </w:t>
      </w:r>
    </w:p>
    <w:p w14:paraId="0A2A1E1A" w14:textId="185D4BAA" w:rsidR="0095740C" w:rsidRPr="006D69E3" w:rsidRDefault="006D69E3" w:rsidP="006D69E3">
      <w:pPr>
        <w:pStyle w:val="Normlnweb"/>
        <w:shd w:val="clear" w:color="auto" w:fill="FFFFFF"/>
        <w:spacing w:before="0" w:beforeAutospacing="0" w:after="0" w:afterAutospacing="0"/>
        <w:rPr>
          <w:rFonts w:asciiTheme="minorBidi" w:hAnsiTheme="minorBidi" w:cstheme="minorBidi"/>
          <w:sz w:val="22"/>
          <w:szCs w:val="22"/>
        </w:rPr>
      </w:pPr>
      <w:r w:rsidRPr="006D69E3">
        <w:rPr>
          <w:rFonts w:asciiTheme="minorBidi" w:hAnsiTheme="minorBidi" w:cstheme="minorBidi"/>
          <w:sz w:val="22"/>
          <w:szCs w:val="22"/>
        </w:rPr>
        <w:t xml:space="preserve"> </w:t>
      </w:r>
      <w:r>
        <w:rPr>
          <w:rFonts w:asciiTheme="minorBidi" w:hAnsiTheme="minorBidi" w:cstheme="minorBidi"/>
          <w:sz w:val="22"/>
          <w:szCs w:val="22"/>
        </w:rPr>
        <w:t>z </w:t>
      </w:r>
      <w:r w:rsidRPr="006D69E3">
        <w:rPr>
          <w:rFonts w:asciiTheme="minorBidi" w:hAnsiTheme="minorBidi" w:cstheme="minorBidi"/>
          <w:sz w:val="22"/>
          <w:szCs w:val="22"/>
        </w:rPr>
        <w:t>Fakul</w:t>
      </w:r>
      <w:r>
        <w:rPr>
          <w:rFonts w:asciiTheme="minorBidi" w:hAnsiTheme="minorBidi" w:cstheme="minorBidi"/>
          <w:sz w:val="22"/>
          <w:szCs w:val="22"/>
        </w:rPr>
        <w:t>tní n</w:t>
      </w:r>
      <w:r w:rsidRPr="006D69E3">
        <w:rPr>
          <w:rFonts w:asciiTheme="minorBidi" w:hAnsiTheme="minorBidi" w:cstheme="minorBidi"/>
          <w:sz w:val="22"/>
          <w:szCs w:val="22"/>
        </w:rPr>
        <w:t xml:space="preserve">emocnice u Svaté </w:t>
      </w:r>
      <w:r w:rsidRPr="006D69E3">
        <w:rPr>
          <w:rFonts w:asciiTheme="minorBidi" w:hAnsiTheme="minorBidi" w:cstheme="minorBidi"/>
          <w:sz w:val="22"/>
          <w:szCs w:val="22"/>
        </w:rPr>
        <w:t xml:space="preserve"> </w:t>
      </w:r>
      <w:r w:rsidRPr="006D69E3">
        <w:rPr>
          <w:rFonts w:asciiTheme="minorBidi" w:hAnsiTheme="minorBidi" w:cstheme="minorBidi"/>
          <w:sz w:val="22"/>
          <w:szCs w:val="22"/>
        </w:rPr>
        <w:t xml:space="preserve">Anny </w:t>
      </w:r>
      <w:r w:rsidRPr="006D69E3">
        <w:rPr>
          <w:rFonts w:asciiTheme="minorBidi" w:hAnsiTheme="minorBidi" w:cstheme="minorBidi"/>
          <w:sz w:val="22"/>
          <w:szCs w:val="22"/>
        </w:rPr>
        <w:t xml:space="preserve"> </w:t>
      </w:r>
      <w:r w:rsidRPr="006D69E3">
        <w:rPr>
          <w:rFonts w:asciiTheme="minorBidi" w:hAnsiTheme="minorBidi" w:cstheme="minorBidi"/>
          <w:sz w:val="22"/>
          <w:szCs w:val="22"/>
        </w:rPr>
        <w:t>Brno</w:t>
      </w:r>
      <w:r w:rsidRPr="006D69E3">
        <w:rPr>
          <w:rFonts w:asciiTheme="minorBidi" w:hAnsiTheme="minorBidi" w:cstheme="minorBidi"/>
          <w:sz w:val="22"/>
          <w:szCs w:val="22"/>
        </w:rPr>
        <w:t xml:space="preserve">, I. </w:t>
      </w:r>
      <w:proofErr w:type="gramStart"/>
      <w:r w:rsidRPr="006D69E3">
        <w:rPr>
          <w:rFonts w:asciiTheme="minorBidi" w:hAnsiTheme="minorBidi" w:cstheme="minorBidi"/>
          <w:sz w:val="22"/>
          <w:szCs w:val="22"/>
        </w:rPr>
        <w:t>n</w:t>
      </w:r>
      <w:r w:rsidRPr="006D69E3">
        <w:rPr>
          <w:rFonts w:asciiTheme="minorBidi" w:hAnsiTheme="minorBidi" w:cstheme="minorBidi"/>
          <w:sz w:val="22"/>
          <w:szCs w:val="22"/>
        </w:rPr>
        <w:t>eurologická</w:t>
      </w:r>
      <w:r w:rsidRPr="006D69E3">
        <w:rPr>
          <w:rFonts w:asciiTheme="minorBidi" w:hAnsiTheme="minorBidi" w:cstheme="minorBidi"/>
          <w:sz w:val="22"/>
          <w:szCs w:val="22"/>
        </w:rPr>
        <w:t xml:space="preserve"> </w:t>
      </w:r>
      <w:r w:rsidRPr="006D69E3">
        <w:rPr>
          <w:rFonts w:asciiTheme="minorBidi" w:hAnsiTheme="minorBidi" w:cstheme="minorBidi"/>
          <w:sz w:val="22"/>
          <w:szCs w:val="22"/>
        </w:rPr>
        <w:t xml:space="preserve"> klinika</w:t>
      </w:r>
      <w:proofErr w:type="gramEnd"/>
    </w:p>
    <w:p w14:paraId="012A3ACD" w14:textId="7C22F3C9" w:rsidR="00625895" w:rsidRPr="00625895" w:rsidRDefault="00427926" w:rsidP="00625895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16:15 – 16</w:t>
      </w:r>
      <w:r w:rsidR="00625895" w:rsidRPr="00625895">
        <w:rPr>
          <w:rFonts w:ascii="Arial" w:hAnsi="Arial" w:cs="Arial"/>
          <w:szCs w:val="20"/>
        </w:rPr>
        <w:t xml:space="preserve">:45 </w:t>
      </w:r>
    </w:p>
    <w:p w14:paraId="488AC82F" w14:textId="700F71AE" w:rsidR="00625895" w:rsidRPr="00625895" w:rsidRDefault="00625895" w:rsidP="00625895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  <w:r w:rsidRPr="00625895">
        <w:rPr>
          <w:rFonts w:ascii="Arial" w:hAnsi="Arial" w:cs="Arial"/>
          <w:noProof/>
          <w:lang w:eastAsia="cs-CZ" w:bidi="he-IL"/>
        </w:rPr>
        <w:drawing>
          <wp:anchor distT="0" distB="0" distL="114300" distR="114300" simplePos="0" relativeHeight="251667456" behindDoc="1" locked="0" layoutInCell="1" allowOverlap="1" wp14:anchorId="56649905" wp14:editId="6C4F48CE">
            <wp:simplePos x="0" y="0"/>
            <wp:positionH relativeFrom="column">
              <wp:posOffset>-742950</wp:posOffset>
            </wp:positionH>
            <wp:positionV relativeFrom="page">
              <wp:posOffset>5000625</wp:posOffset>
            </wp:positionV>
            <wp:extent cx="619125" cy="4124325"/>
            <wp:effectExtent l="0" t="0" r="9525" b="9525"/>
            <wp:wrapTight wrapText="bothSides">
              <wp:wrapPolygon edited="0">
                <wp:start x="0" y="0"/>
                <wp:lineTo x="0" y="21550"/>
                <wp:lineTo x="21268" y="21550"/>
                <wp:lineTo x="21268" y="0"/>
                <wp:lineTo x="0" y="0"/>
              </wp:wrapPolygon>
            </wp:wrapTight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ýstřižek kostky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25895">
        <w:rPr>
          <w:rFonts w:ascii="Arial" w:hAnsi="Arial" w:cs="Arial"/>
          <w:szCs w:val="20"/>
        </w:rPr>
        <w:t xml:space="preserve">               </w:t>
      </w:r>
      <w:r w:rsidR="00621093" w:rsidRPr="00625895">
        <w:rPr>
          <w:rFonts w:ascii="Arial" w:hAnsi="Arial" w:cs="Arial"/>
          <w:szCs w:val="20"/>
        </w:rPr>
        <w:t>K</w:t>
      </w:r>
      <w:r w:rsidRPr="00625895">
        <w:rPr>
          <w:rFonts w:ascii="Arial" w:hAnsi="Arial" w:cs="Arial"/>
          <w:szCs w:val="20"/>
        </w:rPr>
        <w:t>ritéria</w:t>
      </w:r>
      <w:r w:rsidR="00621093">
        <w:rPr>
          <w:rFonts w:ascii="Arial" w:hAnsi="Arial" w:cs="Arial"/>
          <w:szCs w:val="20"/>
        </w:rPr>
        <w:t xml:space="preserve"> pro zavedení</w:t>
      </w:r>
    </w:p>
    <w:p w14:paraId="41E180A4" w14:textId="2A73941D" w:rsidR="00621093" w:rsidRPr="00625895" w:rsidRDefault="00625895" w:rsidP="00625895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  <w:r w:rsidRPr="00625895">
        <w:rPr>
          <w:rFonts w:ascii="Arial" w:hAnsi="Arial" w:cs="Arial"/>
          <w:szCs w:val="20"/>
        </w:rPr>
        <w:t xml:space="preserve">               </w:t>
      </w:r>
      <w:r w:rsidR="00621093">
        <w:rPr>
          <w:rFonts w:ascii="Arial" w:hAnsi="Arial" w:cs="Arial"/>
          <w:szCs w:val="20"/>
        </w:rPr>
        <w:t>P</w:t>
      </w:r>
      <w:r w:rsidRPr="00625895">
        <w:rPr>
          <w:rFonts w:ascii="Arial" w:hAnsi="Arial" w:cs="Arial"/>
          <w:szCs w:val="20"/>
        </w:rPr>
        <w:t>rincip fungování</w:t>
      </w:r>
      <w:r w:rsidR="00621093">
        <w:rPr>
          <w:rFonts w:ascii="Arial" w:hAnsi="Arial" w:cs="Arial"/>
          <w:szCs w:val="20"/>
        </w:rPr>
        <w:t xml:space="preserve"> stimulace</w:t>
      </w:r>
    </w:p>
    <w:p w14:paraId="07B8807E" w14:textId="2F375BFD" w:rsidR="00625895" w:rsidRPr="00625895" w:rsidRDefault="00621093" w:rsidP="00625895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Z</w:t>
      </w:r>
      <w:r w:rsidR="00625895" w:rsidRPr="00625895">
        <w:rPr>
          <w:rFonts w:ascii="Arial" w:hAnsi="Arial" w:cs="Arial"/>
          <w:szCs w:val="20"/>
        </w:rPr>
        <w:t>působ implantace</w:t>
      </w:r>
    </w:p>
    <w:p w14:paraId="4C262821" w14:textId="2F687567" w:rsidR="00625895" w:rsidRPr="00625895" w:rsidRDefault="00625895" w:rsidP="00625895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  <w:r w:rsidRPr="00625895">
        <w:rPr>
          <w:rFonts w:ascii="Arial" w:hAnsi="Arial" w:cs="Arial"/>
          <w:szCs w:val="20"/>
        </w:rPr>
        <w:t xml:space="preserve">              </w:t>
      </w:r>
      <w:r w:rsidR="00621093">
        <w:rPr>
          <w:rFonts w:ascii="Arial" w:hAnsi="Arial" w:cs="Arial"/>
          <w:szCs w:val="20"/>
        </w:rPr>
        <w:t xml:space="preserve"> N</w:t>
      </w:r>
      <w:r w:rsidRPr="00625895">
        <w:rPr>
          <w:rFonts w:ascii="Arial" w:hAnsi="Arial" w:cs="Arial"/>
          <w:szCs w:val="20"/>
        </w:rPr>
        <w:t>ejčastější dotazy na horké lince</w:t>
      </w:r>
    </w:p>
    <w:p w14:paraId="6EDE6954" w14:textId="744236AD" w:rsidR="00625895" w:rsidRPr="00625895" w:rsidRDefault="00427926" w:rsidP="00625895">
      <w:pPr>
        <w:tabs>
          <w:tab w:val="left" w:pos="9214"/>
        </w:tabs>
        <w:spacing w:after="0"/>
        <w:ind w:right="-142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16:45 – 17</w:t>
      </w:r>
      <w:r w:rsidR="00625895" w:rsidRPr="00625895">
        <w:rPr>
          <w:rFonts w:ascii="Arial" w:hAnsi="Arial" w:cs="Arial"/>
          <w:szCs w:val="20"/>
        </w:rPr>
        <w:t xml:space="preserve">:15 </w:t>
      </w:r>
    </w:p>
    <w:p w14:paraId="657BB892" w14:textId="0260A857" w:rsidR="00625895" w:rsidRPr="00625895" w:rsidRDefault="00625895" w:rsidP="00625895">
      <w:pPr>
        <w:tabs>
          <w:tab w:val="left" w:pos="9214"/>
        </w:tabs>
        <w:spacing w:after="0"/>
        <w:ind w:right="-142"/>
        <w:rPr>
          <w:szCs w:val="20"/>
        </w:rPr>
      </w:pPr>
      <w:r w:rsidRPr="00625895">
        <w:rPr>
          <w:rFonts w:ascii="Arial" w:hAnsi="Arial" w:cs="Arial"/>
          <w:szCs w:val="20"/>
        </w:rPr>
        <w:t xml:space="preserve">  </w:t>
      </w:r>
      <w:r w:rsidR="00981137">
        <w:rPr>
          <w:rFonts w:ascii="Arial" w:hAnsi="Arial" w:cs="Arial"/>
          <w:szCs w:val="20"/>
        </w:rPr>
        <w:t xml:space="preserve">             </w:t>
      </w:r>
      <w:r w:rsidRPr="00625895">
        <w:rPr>
          <w:rFonts w:ascii="Arial" w:hAnsi="Arial" w:cs="Arial"/>
          <w:szCs w:val="20"/>
        </w:rPr>
        <w:t>Otázky přítomných</w:t>
      </w:r>
    </w:p>
    <w:p w14:paraId="494EC832" w14:textId="4385D3D9" w:rsidR="006C17E7" w:rsidRDefault="006C17E7" w:rsidP="00080288">
      <w:pPr>
        <w:tabs>
          <w:tab w:val="left" w:pos="9214"/>
        </w:tabs>
        <w:ind w:left="9204" w:right="-142"/>
        <w:jc w:val="both"/>
        <w:rPr>
          <w:szCs w:val="20"/>
        </w:rPr>
      </w:pPr>
    </w:p>
    <w:p w14:paraId="6037BA36" w14:textId="4DBF196B" w:rsidR="0095740C" w:rsidRDefault="0095740C" w:rsidP="00080288">
      <w:pPr>
        <w:tabs>
          <w:tab w:val="left" w:pos="9214"/>
        </w:tabs>
        <w:ind w:left="9204" w:right="-142"/>
        <w:jc w:val="both"/>
        <w:rPr>
          <w:szCs w:val="20"/>
        </w:rPr>
      </w:pPr>
    </w:p>
    <w:p w14:paraId="4D596103" w14:textId="77777777" w:rsidR="0095740C" w:rsidRDefault="0095740C" w:rsidP="00080288">
      <w:pPr>
        <w:tabs>
          <w:tab w:val="left" w:pos="9214"/>
        </w:tabs>
        <w:ind w:left="9204" w:right="-142"/>
        <w:jc w:val="both"/>
        <w:rPr>
          <w:szCs w:val="20"/>
        </w:rPr>
      </w:pPr>
    </w:p>
    <w:p w14:paraId="45E52AEA" w14:textId="16F75589" w:rsidR="0095740C" w:rsidRDefault="0095740C" w:rsidP="00BF09C9">
      <w:pPr>
        <w:tabs>
          <w:tab w:val="left" w:pos="9214"/>
        </w:tabs>
        <w:spacing w:after="0"/>
        <w:ind w:right="-142"/>
        <w:jc w:val="center"/>
        <w:rPr>
          <w:szCs w:val="20"/>
        </w:rPr>
      </w:pPr>
      <w:r w:rsidRPr="0095740C">
        <w:rPr>
          <w:szCs w:val="20"/>
        </w:rPr>
        <w:t>Pro členy Parkinson-Help z.</w:t>
      </w:r>
      <w:r>
        <w:rPr>
          <w:szCs w:val="20"/>
        </w:rPr>
        <w:t xml:space="preserve"> </w:t>
      </w:r>
      <w:proofErr w:type="gramStart"/>
      <w:r w:rsidRPr="0095740C">
        <w:rPr>
          <w:szCs w:val="20"/>
        </w:rPr>
        <w:t>s.</w:t>
      </w:r>
      <w:proofErr w:type="gramEnd"/>
      <w:r>
        <w:rPr>
          <w:szCs w:val="20"/>
        </w:rPr>
        <w:t>, pečující a zdravotnický personál</w:t>
      </w:r>
      <w:r w:rsidRPr="0095740C">
        <w:rPr>
          <w:szCs w:val="20"/>
        </w:rPr>
        <w:t xml:space="preserve"> je účast na semináři bezplatná. </w:t>
      </w:r>
    </w:p>
    <w:p w14:paraId="50A671A9" w14:textId="5B2581B3" w:rsidR="00BF09C9" w:rsidRDefault="00BF09C9" w:rsidP="00BF09C9">
      <w:pPr>
        <w:tabs>
          <w:tab w:val="left" w:pos="9214"/>
        </w:tabs>
        <w:spacing w:after="0"/>
        <w:ind w:right="-142"/>
        <w:jc w:val="center"/>
        <w:rPr>
          <w:szCs w:val="20"/>
        </w:rPr>
      </w:pPr>
      <w:r>
        <w:rPr>
          <w:szCs w:val="20"/>
        </w:rPr>
        <w:t>Občerstvení zajištěno.</w:t>
      </w:r>
    </w:p>
    <w:p w14:paraId="766A70FF" w14:textId="77777777" w:rsidR="0095740C" w:rsidRPr="0095740C" w:rsidRDefault="0095740C" w:rsidP="0095740C">
      <w:pPr>
        <w:tabs>
          <w:tab w:val="left" w:pos="9214"/>
        </w:tabs>
        <w:ind w:right="-142"/>
        <w:jc w:val="center"/>
        <w:rPr>
          <w:szCs w:val="20"/>
        </w:rPr>
      </w:pPr>
    </w:p>
    <w:sectPr w:rsidR="0095740C" w:rsidRPr="0095740C" w:rsidSect="004E41CD">
      <w:headerReference w:type="default" r:id="rId11"/>
      <w:footerReference w:type="default" r:id="rId12"/>
      <w:pgSz w:w="11906" w:h="16838"/>
      <w:pgMar w:top="1417" w:right="1133" w:bottom="1417" w:left="709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88862" w14:textId="77777777" w:rsidR="0007150D" w:rsidRDefault="0007150D" w:rsidP="008F0E22">
      <w:pPr>
        <w:spacing w:after="0" w:line="240" w:lineRule="auto"/>
      </w:pPr>
      <w:r>
        <w:separator/>
      </w:r>
    </w:p>
  </w:endnote>
  <w:endnote w:type="continuationSeparator" w:id="0">
    <w:p w14:paraId="15BD87B8" w14:textId="77777777" w:rsidR="0007150D" w:rsidRDefault="0007150D" w:rsidP="008F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40FAB" w14:textId="741F89FD" w:rsidR="00A55AD3" w:rsidRPr="00C25023" w:rsidRDefault="00C25023" w:rsidP="00C25023">
    <w:pPr>
      <w:pStyle w:val="Zpat"/>
      <w:tabs>
        <w:tab w:val="clear" w:pos="4536"/>
        <w:tab w:val="clear" w:pos="9072"/>
        <w:tab w:val="left" w:pos="1350"/>
      </w:tabs>
      <w:ind w:right="-568"/>
      <w:rPr>
        <w:rFonts w:ascii="Arial" w:hAnsi="Arial" w:cs="Arial"/>
        <w:b/>
        <w:color w:val="C00000"/>
        <w:sz w:val="20"/>
        <w:szCs w:val="20"/>
      </w:rPr>
    </w:pPr>
    <w:r>
      <w:rPr>
        <w:rFonts w:ascii="Arial" w:hAnsi="Arial" w:cs="Arial"/>
        <w:b/>
        <w:noProof/>
        <w:color w:val="C00000"/>
        <w:sz w:val="20"/>
        <w:szCs w:val="20"/>
        <w:lang w:eastAsia="cs-CZ" w:bidi="he-I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FDB5A1" wp14:editId="0F9CED9D">
              <wp:simplePos x="0" y="0"/>
              <wp:positionH relativeFrom="column">
                <wp:posOffset>-12065</wp:posOffset>
              </wp:positionH>
              <wp:positionV relativeFrom="paragraph">
                <wp:posOffset>67310</wp:posOffset>
              </wp:positionV>
              <wp:extent cx="6457950" cy="28575"/>
              <wp:effectExtent l="0" t="0" r="19050" b="28575"/>
              <wp:wrapNone/>
              <wp:docPr id="17" name="Přímá spojnic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57950" cy="2857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D97E616" id="Přímá spojnice 1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95pt,5.3pt" to="507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" strokecolor="#c00000"/>
          </w:pict>
        </mc:Fallback>
      </mc:AlternateContent>
    </w:r>
    <w:r>
      <w:rPr>
        <w:rFonts w:ascii="Arial" w:hAnsi="Arial" w:cs="Arial"/>
        <w:b/>
        <w:color w:val="C00000"/>
        <w:sz w:val="20"/>
        <w:szCs w:val="20"/>
      </w:rPr>
      <w:tab/>
    </w:r>
  </w:p>
  <w:p w14:paraId="2A6C645E" w14:textId="12546CB1" w:rsidR="00181458" w:rsidRPr="004E41CD" w:rsidRDefault="00181458" w:rsidP="00181458">
    <w:pPr>
      <w:pStyle w:val="Zpat"/>
      <w:ind w:right="-568"/>
      <w:rPr>
        <w:rFonts w:ascii="Arial" w:hAnsi="Arial" w:cs="Arial"/>
        <w:color w:val="7F7F7F" w:themeColor="text1" w:themeTint="80"/>
        <w:sz w:val="20"/>
        <w:szCs w:val="20"/>
      </w:rPr>
    </w:pPr>
    <w:r w:rsidRPr="004E41CD">
      <w:rPr>
        <w:rFonts w:ascii="Arial" w:hAnsi="Arial" w:cs="Arial"/>
        <w:color w:val="7F7F7F" w:themeColor="text1" w:themeTint="80"/>
        <w:sz w:val="20"/>
        <w:szCs w:val="20"/>
      </w:rPr>
      <w:t>Parkinson-</w:t>
    </w:r>
    <w:proofErr w:type="spellStart"/>
    <w:r w:rsidRPr="004E41CD">
      <w:rPr>
        <w:rFonts w:ascii="Arial" w:hAnsi="Arial" w:cs="Arial"/>
        <w:color w:val="7F7F7F" w:themeColor="text1" w:themeTint="80"/>
        <w:sz w:val="20"/>
        <w:szCs w:val="20"/>
      </w:rPr>
      <w:t>Help</w:t>
    </w:r>
    <w:proofErr w:type="spellEnd"/>
    <w:r w:rsidRPr="004E41CD">
      <w:rPr>
        <w:rFonts w:ascii="Arial" w:hAnsi="Arial" w:cs="Arial"/>
        <w:color w:val="7F7F7F" w:themeColor="text1" w:themeTint="80"/>
        <w:sz w:val="20"/>
        <w:szCs w:val="20"/>
      </w:rPr>
      <w:t xml:space="preserve"> </w:t>
    </w:r>
    <w:proofErr w:type="spellStart"/>
    <w:r w:rsidRPr="004E41CD">
      <w:rPr>
        <w:rFonts w:ascii="Arial" w:hAnsi="Arial" w:cs="Arial"/>
        <w:color w:val="7F7F7F" w:themeColor="text1" w:themeTint="80"/>
        <w:sz w:val="20"/>
        <w:szCs w:val="20"/>
      </w:rPr>
      <w:t>z.</w:t>
    </w:r>
    <w:proofErr w:type="gramStart"/>
    <w:r w:rsidRPr="004E41CD">
      <w:rPr>
        <w:rFonts w:ascii="Arial" w:hAnsi="Arial" w:cs="Arial"/>
        <w:color w:val="7F7F7F" w:themeColor="text1" w:themeTint="80"/>
        <w:sz w:val="20"/>
        <w:szCs w:val="20"/>
      </w:rPr>
      <w:t>s</w:t>
    </w:r>
    <w:proofErr w:type="spellEnd"/>
    <w:r w:rsidRPr="004E41CD">
      <w:rPr>
        <w:rFonts w:ascii="Arial" w:hAnsi="Arial" w:cs="Arial"/>
        <w:color w:val="7F7F7F" w:themeColor="text1" w:themeTint="80"/>
        <w:sz w:val="20"/>
        <w:szCs w:val="20"/>
      </w:rPr>
      <w:t xml:space="preserve">.                                                                                                        </w:t>
    </w:r>
    <w:r w:rsidR="00C25023">
      <w:rPr>
        <w:rFonts w:ascii="Arial" w:hAnsi="Arial" w:cs="Arial"/>
        <w:color w:val="7F7F7F" w:themeColor="text1" w:themeTint="80"/>
        <w:sz w:val="20"/>
        <w:szCs w:val="20"/>
      </w:rPr>
      <w:t xml:space="preserve"> </w:t>
    </w:r>
    <w:r w:rsidRPr="004E41CD">
      <w:rPr>
        <w:rFonts w:ascii="Arial" w:hAnsi="Arial" w:cs="Arial"/>
        <w:color w:val="7F7F7F" w:themeColor="text1" w:themeTint="80"/>
        <w:sz w:val="20"/>
        <w:szCs w:val="20"/>
      </w:rPr>
      <w:t xml:space="preserve">   </w:t>
    </w:r>
    <w:r w:rsidR="00A55AD3" w:rsidRPr="004E41CD">
      <w:rPr>
        <w:rFonts w:ascii="Arial" w:hAnsi="Arial" w:cs="Arial"/>
        <w:color w:val="7F7F7F" w:themeColor="text1" w:themeTint="80"/>
        <w:sz w:val="20"/>
        <w:szCs w:val="20"/>
      </w:rPr>
      <w:t xml:space="preserve">       b. </w:t>
    </w:r>
    <w:proofErr w:type="spellStart"/>
    <w:r w:rsidR="00A55AD3" w:rsidRPr="004E41CD">
      <w:rPr>
        <w:rFonts w:ascii="Arial" w:hAnsi="Arial" w:cs="Arial"/>
        <w:color w:val="7F7F7F" w:themeColor="text1" w:themeTint="80"/>
        <w:sz w:val="20"/>
        <w:szCs w:val="20"/>
      </w:rPr>
      <w:t>ú.</w:t>
    </w:r>
    <w:proofErr w:type="spellEnd"/>
    <w:r w:rsidR="00A55AD3" w:rsidRPr="004E41CD">
      <w:rPr>
        <w:rFonts w:ascii="Arial" w:hAnsi="Arial" w:cs="Arial"/>
        <w:color w:val="7F7F7F" w:themeColor="text1" w:themeTint="80"/>
        <w:sz w:val="20"/>
        <w:szCs w:val="20"/>
      </w:rPr>
      <w:t xml:space="preserve">: </w:t>
    </w:r>
    <w:r w:rsidRPr="004E41CD">
      <w:rPr>
        <w:rFonts w:ascii="Arial" w:hAnsi="Arial" w:cs="Arial"/>
        <w:color w:val="7F7F7F" w:themeColor="text1" w:themeTint="80"/>
        <w:sz w:val="20"/>
        <w:szCs w:val="20"/>
      </w:rPr>
      <w:t xml:space="preserve"> </w:t>
    </w:r>
    <w:r w:rsidRPr="004E41CD">
      <w:rPr>
        <w:rFonts w:ascii="Arial" w:hAnsi="Arial" w:cs="Arial"/>
        <w:color w:val="7F7F7F" w:themeColor="text1" w:themeTint="80"/>
        <w:sz w:val="20"/>
        <w:szCs w:val="20"/>
        <w:shd w:val="clear" w:color="auto" w:fill="FFFFFF"/>
      </w:rPr>
      <w:t>251244245/0300</w:t>
    </w:r>
    <w:proofErr w:type="gramEnd"/>
  </w:p>
  <w:p w14:paraId="21DFE4A4" w14:textId="4BDA6ECF" w:rsidR="00A55AD3" w:rsidRPr="004E41CD" w:rsidRDefault="00181458" w:rsidP="00A55AD3">
    <w:pPr>
      <w:pStyle w:val="Zpat"/>
      <w:ind w:left="-709" w:right="-568" w:firstLine="709"/>
      <w:rPr>
        <w:rFonts w:ascii="Arial" w:hAnsi="Arial" w:cs="Arial"/>
        <w:color w:val="7F7F7F" w:themeColor="text1" w:themeTint="80"/>
        <w:sz w:val="20"/>
        <w:szCs w:val="20"/>
      </w:rPr>
    </w:pPr>
    <w:proofErr w:type="spellStart"/>
    <w:r w:rsidRPr="004E41CD">
      <w:rPr>
        <w:rFonts w:ascii="Arial" w:hAnsi="Arial" w:cs="Arial"/>
        <w:color w:val="7F7F7F" w:themeColor="text1" w:themeTint="80"/>
        <w:sz w:val="20"/>
        <w:szCs w:val="20"/>
      </w:rPr>
      <w:t>ič</w:t>
    </w:r>
    <w:proofErr w:type="spellEnd"/>
    <w:r w:rsidR="00A55AD3" w:rsidRPr="004E41CD">
      <w:rPr>
        <w:rFonts w:ascii="Arial" w:hAnsi="Arial" w:cs="Arial"/>
        <w:color w:val="7F7F7F" w:themeColor="text1" w:themeTint="80"/>
        <w:sz w:val="20"/>
        <w:szCs w:val="20"/>
      </w:rPr>
      <w:t>: 22754059</w:t>
    </w:r>
    <w:r w:rsidR="00A55AD3" w:rsidRPr="004E41CD">
      <w:rPr>
        <w:rFonts w:ascii="Arial" w:hAnsi="Arial" w:cs="Arial"/>
        <w:color w:val="7F7F7F" w:themeColor="text1" w:themeTint="80"/>
        <w:sz w:val="20"/>
        <w:szCs w:val="20"/>
      </w:rPr>
      <w:tab/>
      <w:t xml:space="preserve">                                                                                                                 </w:t>
    </w:r>
    <w:r w:rsidR="00C25023">
      <w:rPr>
        <w:rFonts w:ascii="Arial" w:hAnsi="Arial" w:cs="Arial"/>
        <w:color w:val="7F7F7F" w:themeColor="text1" w:themeTint="80"/>
        <w:sz w:val="20"/>
        <w:szCs w:val="20"/>
      </w:rPr>
      <w:t xml:space="preserve"> </w:t>
    </w:r>
    <w:r w:rsidR="00A55AD3" w:rsidRPr="004E41CD">
      <w:rPr>
        <w:rFonts w:ascii="Arial" w:hAnsi="Arial" w:cs="Arial"/>
        <w:color w:val="7F7F7F" w:themeColor="text1" w:themeTint="80"/>
        <w:sz w:val="20"/>
        <w:szCs w:val="20"/>
      </w:rPr>
      <w:t>DMS PARKI na telefon 87 777</w:t>
    </w:r>
    <w:r w:rsidRPr="004E41CD">
      <w:rPr>
        <w:rFonts w:ascii="Arial" w:hAnsi="Arial" w:cs="Arial"/>
        <w:color w:val="7F7F7F" w:themeColor="text1" w:themeTint="80"/>
        <w:sz w:val="20"/>
        <w:szCs w:val="20"/>
      </w:rPr>
      <w:t xml:space="preserve">   </w:t>
    </w:r>
    <w:r w:rsidR="00A55AD3" w:rsidRPr="004E41CD">
      <w:rPr>
        <w:rFonts w:ascii="Arial" w:hAnsi="Arial" w:cs="Arial"/>
        <w:color w:val="7F7F7F" w:themeColor="text1" w:themeTint="80"/>
        <w:sz w:val="20"/>
        <w:szCs w:val="20"/>
      </w:rPr>
      <w:t xml:space="preserve">    </w:t>
    </w:r>
  </w:p>
  <w:p w14:paraId="4FBBDEFB" w14:textId="15D9D0FF" w:rsidR="00181458" w:rsidRPr="004E41CD" w:rsidRDefault="00181458" w:rsidP="00A55AD3">
    <w:pPr>
      <w:pStyle w:val="Zpat"/>
      <w:ind w:left="-709" w:right="-568" w:firstLine="709"/>
      <w:rPr>
        <w:rFonts w:ascii="Arial" w:hAnsi="Arial" w:cs="Arial"/>
        <w:color w:val="7F7F7F" w:themeColor="text1" w:themeTint="80"/>
        <w:sz w:val="20"/>
        <w:szCs w:val="20"/>
      </w:rPr>
    </w:pPr>
    <w:r w:rsidRPr="004E41CD">
      <w:rPr>
        <w:rFonts w:ascii="Arial" w:hAnsi="Arial" w:cs="Arial"/>
        <w:color w:val="7F7F7F" w:themeColor="text1" w:themeTint="80"/>
        <w:sz w:val="20"/>
        <w:szCs w:val="20"/>
      </w:rPr>
      <w:t>tel: 273 160</w:t>
    </w:r>
    <w:r w:rsidR="00A55AD3" w:rsidRPr="004E41CD">
      <w:rPr>
        <w:rFonts w:ascii="Arial" w:hAnsi="Arial" w:cs="Arial"/>
        <w:color w:val="7F7F7F" w:themeColor="text1" w:themeTint="80"/>
        <w:sz w:val="20"/>
        <w:szCs w:val="20"/>
      </w:rPr>
      <w:t> </w:t>
    </w:r>
    <w:r w:rsidRPr="004E41CD">
      <w:rPr>
        <w:rFonts w:ascii="Arial" w:hAnsi="Arial" w:cs="Arial"/>
        <w:color w:val="7F7F7F" w:themeColor="text1" w:themeTint="80"/>
        <w:sz w:val="20"/>
        <w:szCs w:val="20"/>
      </w:rPr>
      <w:t>062</w:t>
    </w:r>
    <w:r w:rsidR="00A55AD3" w:rsidRPr="004E41CD">
      <w:rPr>
        <w:rFonts w:ascii="Arial" w:hAnsi="Arial" w:cs="Arial"/>
        <w:color w:val="7F7F7F" w:themeColor="text1" w:themeTint="80"/>
        <w:sz w:val="20"/>
        <w:szCs w:val="20"/>
      </w:rPr>
      <w:t xml:space="preserve">                                                                                                           </w:t>
    </w:r>
    <w:r w:rsidR="00C25023">
      <w:rPr>
        <w:rFonts w:ascii="Arial" w:hAnsi="Arial" w:cs="Arial"/>
        <w:color w:val="7F7F7F" w:themeColor="text1" w:themeTint="80"/>
        <w:sz w:val="20"/>
        <w:szCs w:val="20"/>
      </w:rPr>
      <w:t xml:space="preserve"> </w:t>
    </w:r>
    <w:r w:rsidR="004E41CD">
      <w:rPr>
        <w:rFonts w:ascii="Arial" w:hAnsi="Arial" w:cs="Arial"/>
        <w:color w:val="7F7F7F" w:themeColor="text1" w:themeTint="80"/>
        <w:sz w:val="20"/>
        <w:szCs w:val="20"/>
      </w:rPr>
      <w:t xml:space="preserve">  </w:t>
    </w:r>
    <w:r w:rsidR="00A55AD3" w:rsidRPr="004E41CD">
      <w:rPr>
        <w:rFonts w:ascii="Arial" w:hAnsi="Arial" w:cs="Arial"/>
        <w:color w:val="7F7F7F" w:themeColor="text1" w:themeTint="80"/>
        <w:sz w:val="20"/>
        <w:szCs w:val="20"/>
      </w:rPr>
      <w:t xml:space="preserve">  kancelar@parkinson-help.cz</w:t>
    </w:r>
  </w:p>
  <w:p w14:paraId="08DC90E9" w14:textId="63124E0F" w:rsidR="00181458" w:rsidRPr="004E41CD" w:rsidRDefault="00A55AD3" w:rsidP="008F0E22">
    <w:pPr>
      <w:pStyle w:val="Zpat"/>
      <w:ind w:left="-709" w:right="-568" w:firstLine="709"/>
      <w:rPr>
        <w:rFonts w:ascii="Arial" w:hAnsi="Arial" w:cs="Arial"/>
        <w:color w:val="7F7F7F" w:themeColor="text1" w:themeTint="80"/>
        <w:sz w:val="20"/>
        <w:szCs w:val="20"/>
      </w:rPr>
    </w:pPr>
    <w:r w:rsidRPr="004E41CD">
      <w:rPr>
        <w:rFonts w:ascii="Arial" w:hAnsi="Arial" w:cs="Arial"/>
        <w:color w:val="7F7F7F" w:themeColor="text1" w:themeTint="80"/>
        <w:sz w:val="20"/>
        <w:szCs w:val="20"/>
      </w:rPr>
      <w:t xml:space="preserve">                                                                      </w:t>
    </w:r>
    <w:r w:rsidR="004E41CD" w:rsidRPr="004E41CD">
      <w:rPr>
        <w:rFonts w:ascii="Arial" w:hAnsi="Arial" w:cs="Arial"/>
        <w:color w:val="7F7F7F" w:themeColor="text1" w:themeTint="80"/>
        <w:sz w:val="20"/>
        <w:szCs w:val="20"/>
      </w:rPr>
      <w:t>www.</w:t>
    </w:r>
    <w:r w:rsidR="00181458" w:rsidRPr="004E41CD">
      <w:rPr>
        <w:rFonts w:ascii="Arial" w:hAnsi="Arial" w:cs="Arial"/>
        <w:color w:val="7F7F7F" w:themeColor="text1" w:themeTint="80"/>
        <w:sz w:val="20"/>
        <w:szCs w:val="20"/>
      </w:rPr>
      <w:t>parkinson-help.cz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44EF5" w14:textId="77777777" w:rsidR="0007150D" w:rsidRDefault="0007150D" w:rsidP="008F0E22">
      <w:pPr>
        <w:spacing w:after="0" w:line="240" w:lineRule="auto"/>
      </w:pPr>
      <w:r>
        <w:separator/>
      </w:r>
    </w:p>
  </w:footnote>
  <w:footnote w:type="continuationSeparator" w:id="0">
    <w:p w14:paraId="3D2E4D33" w14:textId="77777777" w:rsidR="0007150D" w:rsidRDefault="0007150D" w:rsidP="008F0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02C31" w14:textId="77777777" w:rsidR="00C25023" w:rsidRDefault="00C25023" w:rsidP="00C25023">
    <w:pPr>
      <w:ind w:right="-851"/>
    </w:pPr>
  </w:p>
  <w:p w14:paraId="494EC839" w14:textId="4F4402B4" w:rsidR="008F0E22" w:rsidRPr="00C25023" w:rsidRDefault="00C25023" w:rsidP="00C25023">
    <w:pPr>
      <w:ind w:right="-851"/>
      <w:rPr>
        <w:color w:val="C00000"/>
      </w:rPr>
    </w:pPr>
    <w:r>
      <w:rPr>
        <w:noProof/>
        <w:lang w:eastAsia="cs-CZ" w:bidi="he-I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289159" wp14:editId="0EC13E2D">
              <wp:simplePos x="0" y="0"/>
              <wp:positionH relativeFrom="column">
                <wp:posOffset>6985</wp:posOffset>
              </wp:positionH>
              <wp:positionV relativeFrom="paragraph">
                <wp:posOffset>410210</wp:posOffset>
              </wp:positionV>
              <wp:extent cx="0" cy="0"/>
              <wp:effectExtent l="0" t="0" r="0" b="0"/>
              <wp:wrapNone/>
              <wp:docPr id="13" name="Přímá spojnic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66FE7786" id="Přímá spojnice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32.3pt" to=".55pt,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" strokecolor="#e36c0a [2409]"/>
          </w:pict>
        </mc:Fallback>
      </mc:AlternateContent>
    </w:r>
    <w:r w:rsidR="004E41CD" w:rsidRPr="00C25023">
      <w:rPr>
        <w:noProof/>
        <w:color w:val="C00000"/>
        <w:lang w:eastAsia="cs-CZ" w:bidi="he-IL"/>
      </w:rPr>
      <w:drawing>
        <wp:inline distT="0" distB="0" distL="0" distR="0" wp14:anchorId="0C779E8A" wp14:editId="7D704F0F">
          <wp:extent cx="1231395" cy="271273"/>
          <wp:effectExtent l="0" t="0" r="698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rkinson-H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395" cy="2712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81458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489"/>
    <w:multiLevelType w:val="hybridMultilevel"/>
    <w:tmpl w:val="7C182292"/>
    <w:lvl w:ilvl="0" w:tplc="72385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454BDA"/>
    <w:multiLevelType w:val="hybridMultilevel"/>
    <w:tmpl w:val="7EDAEC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C3589"/>
    <w:multiLevelType w:val="hybridMultilevel"/>
    <w:tmpl w:val="329E52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E582B"/>
    <w:multiLevelType w:val="hybridMultilevel"/>
    <w:tmpl w:val="5E5ED82C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BF9628A"/>
    <w:multiLevelType w:val="hybridMultilevel"/>
    <w:tmpl w:val="7C182292"/>
    <w:lvl w:ilvl="0" w:tplc="72385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2B2C77"/>
    <w:multiLevelType w:val="hybridMultilevel"/>
    <w:tmpl w:val="DAF0E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F57933"/>
    <w:multiLevelType w:val="hybridMultilevel"/>
    <w:tmpl w:val="6F70A090"/>
    <w:lvl w:ilvl="0" w:tplc="7D4686CA">
      <w:start w:val="1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>
    <w:nsid w:val="340322B8"/>
    <w:multiLevelType w:val="hybridMultilevel"/>
    <w:tmpl w:val="89CE0384"/>
    <w:lvl w:ilvl="0" w:tplc="7C8CAD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867D75"/>
    <w:multiLevelType w:val="hybridMultilevel"/>
    <w:tmpl w:val="498CCC9E"/>
    <w:lvl w:ilvl="0" w:tplc="5A667E8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A380232"/>
    <w:multiLevelType w:val="hybridMultilevel"/>
    <w:tmpl w:val="FCF856A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7530D"/>
    <w:multiLevelType w:val="hybridMultilevel"/>
    <w:tmpl w:val="C0E6B0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9E6512"/>
    <w:multiLevelType w:val="hybridMultilevel"/>
    <w:tmpl w:val="D02A8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6F24C8"/>
    <w:multiLevelType w:val="hybridMultilevel"/>
    <w:tmpl w:val="DD42C316"/>
    <w:lvl w:ilvl="0" w:tplc="FEBE43A0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3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6"/>
  </w:num>
  <w:num w:numId="10">
    <w:abstractNumId w:val="2"/>
  </w:num>
  <w:num w:numId="11">
    <w:abstractNumId w:val="8"/>
  </w:num>
  <w:num w:numId="12">
    <w:abstractNumId w:val="7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CA6"/>
    <w:rsid w:val="0007150D"/>
    <w:rsid w:val="00080288"/>
    <w:rsid w:val="000C1400"/>
    <w:rsid w:val="000D25C4"/>
    <w:rsid w:val="000E775C"/>
    <w:rsid w:val="0013409F"/>
    <w:rsid w:val="00141C0C"/>
    <w:rsid w:val="00181197"/>
    <w:rsid w:val="00181458"/>
    <w:rsid w:val="001B29ED"/>
    <w:rsid w:val="002E0127"/>
    <w:rsid w:val="00331694"/>
    <w:rsid w:val="00355F57"/>
    <w:rsid w:val="00427926"/>
    <w:rsid w:val="004853D5"/>
    <w:rsid w:val="004B7D69"/>
    <w:rsid w:val="004E0D91"/>
    <w:rsid w:val="004E2A67"/>
    <w:rsid w:val="004E41CD"/>
    <w:rsid w:val="00552BDD"/>
    <w:rsid w:val="00553DC2"/>
    <w:rsid w:val="0057618C"/>
    <w:rsid w:val="005C16D1"/>
    <w:rsid w:val="00621093"/>
    <w:rsid w:val="00625895"/>
    <w:rsid w:val="0066163C"/>
    <w:rsid w:val="006C17E7"/>
    <w:rsid w:val="006C3E30"/>
    <w:rsid w:val="006D44CB"/>
    <w:rsid w:val="006D69E3"/>
    <w:rsid w:val="00710CA6"/>
    <w:rsid w:val="00712606"/>
    <w:rsid w:val="00795790"/>
    <w:rsid w:val="007C7C48"/>
    <w:rsid w:val="007D2707"/>
    <w:rsid w:val="007D64C2"/>
    <w:rsid w:val="007F4E00"/>
    <w:rsid w:val="00846ABA"/>
    <w:rsid w:val="008859F1"/>
    <w:rsid w:val="008A7107"/>
    <w:rsid w:val="008C1144"/>
    <w:rsid w:val="008D645E"/>
    <w:rsid w:val="008F0E22"/>
    <w:rsid w:val="0095740C"/>
    <w:rsid w:val="0096182F"/>
    <w:rsid w:val="00963986"/>
    <w:rsid w:val="00981137"/>
    <w:rsid w:val="009A1D96"/>
    <w:rsid w:val="009C6206"/>
    <w:rsid w:val="00A15602"/>
    <w:rsid w:val="00A35822"/>
    <w:rsid w:val="00A55AD3"/>
    <w:rsid w:val="00A65187"/>
    <w:rsid w:val="00AC012A"/>
    <w:rsid w:val="00B5027E"/>
    <w:rsid w:val="00B91F9C"/>
    <w:rsid w:val="00BE36C0"/>
    <w:rsid w:val="00BF09C9"/>
    <w:rsid w:val="00C25023"/>
    <w:rsid w:val="00C464F7"/>
    <w:rsid w:val="00C65E61"/>
    <w:rsid w:val="00CA4B97"/>
    <w:rsid w:val="00CD2BA5"/>
    <w:rsid w:val="00D1494A"/>
    <w:rsid w:val="00D422F1"/>
    <w:rsid w:val="00D52D5A"/>
    <w:rsid w:val="00D53CC5"/>
    <w:rsid w:val="00E25211"/>
    <w:rsid w:val="00E25852"/>
    <w:rsid w:val="00E27E89"/>
    <w:rsid w:val="00E456CE"/>
    <w:rsid w:val="00EA283B"/>
    <w:rsid w:val="00EA32B6"/>
    <w:rsid w:val="00EB1FFD"/>
    <w:rsid w:val="00EB42BC"/>
    <w:rsid w:val="00EF0AD6"/>
    <w:rsid w:val="00EF3145"/>
    <w:rsid w:val="00F81C18"/>
    <w:rsid w:val="00F863FA"/>
    <w:rsid w:val="00FA5B83"/>
    <w:rsid w:val="00FB15C7"/>
    <w:rsid w:val="00FB564F"/>
    <w:rsid w:val="00FB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EC8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15C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E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F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0E22"/>
  </w:style>
  <w:style w:type="paragraph" w:styleId="Zpat">
    <w:name w:val="footer"/>
    <w:basedOn w:val="Normln"/>
    <w:link w:val="ZpatChar"/>
    <w:uiPriority w:val="99"/>
    <w:unhideWhenUsed/>
    <w:rsid w:val="008F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0E22"/>
  </w:style>
  <w:style w:type="character" w:styleId="Hypertextovodkaz">
    <w:name w:val="Hyperlink"/>
    <w:basedOn w:val="Standardnpsmoodstavce"/>
    <w:uiPriority w:val="99"/>
    <w:unhideWhenUsed/>
    <w:rsid w:val="008F0E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4B9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CA4B9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EA3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32B6"/>
    <w:rPr>
      <w:b/>
      <w:bCs/>
    </w:rPr>
  </w:style>
  <w:style w:type="character" w:customStyle="1" w:styleId="apple-converted-space">
    <w:name w:val="apple-converted-space"/>
    <w:basedOn w:val="Standardnpsmoodstavce"/>
    <w:rsid w:val="00EA32B6"/>
  </w:style>
  <w:style w:type="paragraph" w:customStyle="1" w:styleId="Standard">
    <w:name w:val="Standard"/>
    <w:rsid w:val="00D422F1"/>
    <w:pPr>
      <w:suppressAutoHyphens/>
      <w:autoSpaceDN w:val="0"/>
      <w:spacing w:after="200" w:line="276" w:lineRule="auto"/>
      <w:textAlignment w:val="baseline"/>
    </w:pPr>
    <w:rPr>
      <w:rFonts w:eastAsia="Lucida Sans Unicode" w:cs="F"/>
      <w:kern w:val="3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C17E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15C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C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E3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F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0E22"/>
  </w:style>
  <w:style w:type="paragraph" w:styleId="Zpat">
    <w:name w:val="footer"/>
    <w:basedOn w:val="Normln"/>
    <w:link w:val="ZpatChar"/>
    <w:uiPriority w:val="99"/>
    <w:unhideWhenUsed/>
    <w:rsid w:val="008F0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0E22"/>
  </w:style>
  <w:style w:type="character" w:styleId="Hypertextovodkaz">
    <w:name w:val="Hyperlink"/>
    <w:basedOn w:val="Standardnpsmoodstavce"/>
    <w:uiPriority w:val="99"/>
    <w:unhideWhenUsed/>
    <w:rsid w:val="008F0E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4B9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cs-CZ"/>
    </w:rPr>
  </w:style>
  <w:style w:type="paragraph" w:customStyle="1" w:styleId="Default">
    <w:name w:val="Default"/>
    <w:rsid w:val="00CA4B9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EA3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A32B6"/>
    <w:rPr>
      <w:b/>
      <w:bCs/>
    </w:rPr>
  </w:style>
  <w:style w:type="character" w:customStyle="1" w:styleId="apple-converted-space">
    <w:name w:val="apple-converted-space"/>
    <w:basedOn w:val="Standardnpsmoodstavce"/>
    <w:rsid w:val="00EA32B6"/>
  </w:style>
  <w:style w:type="paragraph" w:customStyle="1" w:styleId="Standard">
    <w:name w:val="Standard"/>
    <w:rsid w:val="00D422F1"/>
    <w:pPr>
      <w:suppressAutoHyphens/>
      <w:autoSpaceDN w:val="0"/>
      <w:spacing w:after="200" w:line="276" w:lineRule="auto"/>
      <w:textAlignment w:val="baseline"/>
    </w:pPr>
    <w:rPr>
      <w:rFonts w:eastAsia="Lucida Sans Unicode" w:cs="F"/>
      <w:kern w:val="3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6C17E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0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rnej\SkyDrive\P-H\bianco%20logo\logo%20papir%20prav&#253;%20horni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D15A27-F73F-4185-83CE-70B816F0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papir pravý horni</Template>
  <TotalTime>0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Links>
    <vt:vector size="12" baseType="variant">
      <vt:variant>
        <vt:i4>7733250</vt:i4>
      </vt:variant>
      <vt:variant>
        <vt:i4>3</vt:i4>
      </vt:variant>
      <vt:variant>
        <vt:i4>0</vt:i4>
      </vt:variant>
      <vt:variant>
        <vt:i4>5</vt:i4>
      </vt:variant>
      <vt:variant>
        <vt:lpwstr>mailto:asociace@parkinson-help.cz</vt:lpwstr>
      </vt:variant>
      <vt:variant>
        <vt:lpwstr/>
      </vt:variant>
      <vt:variant>
        <vt:i4>851968</vt:i4>
      </vt:variant>
      <vt:variant>
        <vt:i4>0</vt:i4>
      </vt:variant>
      <vt:variant>
        <vt:i4>0</vt:i4>
      </vt:variant>
      <vt:variant>
        <vt:i4>5</vt:i4>
      </vt:variant>
      <vt:variant>
        <vt:lpwstr>http://www.parkinson-help.cz/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cernej</dc:creator>
  <cp:lastModifiedBy>cernej</cp:lastModifiedBy>
  <cp:revision>2</cp:revision>
  <cp:lastPrinted>2014-04-22T10:05:00Z</cp:lastPrinted>
  <dcterms:created xsi:type="dcterms:W3CDTF">2015-10-02T11:14:00Z</dcterms:created>
  <dcterms:modified xsi:type="dcterms:W3CDTF">2015-10-02T11:14:00Z</dcterms:modified>
</cp:coreProperties>
</file>