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4C" w:rsidRDefault="0067414C" w:rsidP="0067414C">
      <w:pPr>
        <w:rPr>
          <w:b/>
        </w:rPr>
      </w:pPr>
      <w:bookmarkStart w:id="0" w:name="_heading=h.gjdgxs" w:colFirst="0" w:colLast="0"/>
      <w:bookmarkEnd w:id="0"/>
      <w:r>
        <w:rPr>
          <w:b/>
        </w:rPr>
        <w:t>Program vernisáže:</w:t>
      </w:r>
    </w:p>
    <w:p w:rsidR="0067414C" w:rsidRDefault="0067414C" w:rsidP="0067414C">
      <w:pPr>
        <w:rPr>
          <w:b/>
        </w:rPr>
      </w:pPr>
      <w:r>
        <w:rPr>
          <w:b/>
        </w:rPr>
        <w:t>18.00</w:t>
      </w:r>
    </w:p>
    <w:p w:rsidR="0067414C" w:rsidRDefault="0067414C" w:rsidP="0067414C">
      <w:r>
        <w:t xml:space="preserve">Úvodní slovo Michala Odstrčila, ředitele </w:t>
      </w:r>
      <w:proofErr w:type="spellStart"/>
      <w:r>
        <w:t>ParaCENTRA</w:t>
      </w:r>
      <w:proofErr w:type="spellEnd"/>
      <w:r>
        <w:t xml:space="preserve"> </w:t>
      </w:r>
      <w:proofErr w:type="spellStart"/>
      <w:r>
        <w:t>Fenix</w:t>
      </w:r>
      <w:proofErr w:type="spellEnd"/>
      <w:r>
        <w:t>, o projektu “Umění propojuje naše světy”.</w:t>
      </w:r>
    </w:p>
    <w:p w:rsidR="0067414C" w:rsidRDefault="0067414C" w:rsidP="0067414C">
      <w:r>
        <w:t xml:space="preserve">Slovo Martina Glasera, ředitele ND Brno, o spolupráci s </w:t>
      </w:r>
      <w:proofErr w:type="spellStart"/>
      <w:r>
        <w:t>ParaCENTRUM</w:t>
      </w:r>
      <w:proofErr w:type="spellEnd"/>
      <w:r>
        <w:t xml:space="preserve"> </w:t>
      </w:r>
      <w:proofErr w:type="spellStart"/>
      <w:r>
        <w:t>Fenix</w:t>
      </w:r>
      <w:proofErr w:type="spellEnd"/>
      <w:r>
        <w:t>.</w:t>
      </w:r>
    </w:p>
    <w:p w:rsidR="0067414C" w:rsidRDefault="0067414C" w:rsidP="0067414C">
      <w:pPr>
        <w:rPr>
          <w:b/>
        </w:rPr>
      </w:pPr>
      <w:r>
        <w:rPr>
          <w:b/>
        </w:rPr>
        <w:t>18:15</w:t>
      </w:r>
    </w:p>
    <w:p w:rsidR="0067414C" w:rsidRDefault="0067414C" w:rsidP="0067414C">
      <w:pPr>
        <w:pBdr>
          <w:top w:val="nil"/>
          <w:left w:val="nil"/>
          <w:bottom w:val="nil"/>
          <w:right w:val="nil"/>
          <w:between w:val="nil"/>
        </w:pBdr>
      </w:pPr>
      <w:bookmarkStart w:id="1" w:name="_heading=h.ovl0whcd7pc" w:colFirst="0" w:colLast="0"/>
      <w:bookmarkEnd w:id="1"/>
      <w:r>
        <w:t xml:space="preserve">Vystoupení pěveckého sboru pod vedením Mgr. Natalie </w:t>
      </w:r>
      <w:proofErr w:type="spellStart"/>
      <w:r>
        <w:t>Chirilen</w:t>
      </w:r>
      <w:r>
        <w:t>co</w:t>
      </w:r>
      <w:proofErr w:type="spellEnd"/>
      <w:r>
        <w:t xml:space="preserve"> z Gymnázia P. </w:t>
      </w:r>
      <w:proofErr w:type="spellStart"/>
      <w:r>
        <w:t>Křižkovského</w:t>
      </w:r>
      <w:proofErr w:type="spellEnd"/>
      <w:r>
        <w:t xml:space="preserve"> s u</w:t>
      </w:r>
      <w:r>
        <w:t>měleckou profilací, s.r.o.</w:t>
      </w:r>
    </w:p>
    <w:p w:rsidR="0067414C" w:rsidRDefault="0067414C" w:rsidP="0067414C">
      <w:pPr>
        <w:rPr>
          <w:b/>
        </w:rPr>
      </w:pPr>
      <w:r>
        <w:rPr>
          <w:b/>
        </w:rPr>
        <w:t>18:30</w:t>
      </w:r>
    </w:p>
    <w:p w:rsidR="0067414C" w:rsidRDefault="0067414C" w:rsidP="0067414C">
      <w:r>
        <w:t>Prohlídka obrazů a drobné občerstvení.</w:t>
      </w:r>
      <w:bookmarkStart w:id="2" w:name="_GoBack"/>
      <w:bookmarkEnd w:id="2"/>
    </w:p>
    <w:p w:rsidR="0067414C" w:rsidRDefault="0067414C" w:rsidP="0067414C"/>
    <w:p w:rsidR="0067414C" w:rsidRDefault="0067414C" w:rsidP="0067414C">
      <w:r>
        <w:t>Vstup volný.</w:t>
      </w:r>
    </w:p>
    <w:p w:rsidR="00A601E7" w:rsidRDefault="00A601E7"/>
    <w:sectPr w:rsidR="00A601E7">
      <w:headerReference w:type="default" r:id="rId8"/>
      <w:pgSz w:w="11906" w:h="16838"/>
      <w:pgMar w:top="1417" w:right="1417" w:bottom="1417" w:left="1417" w:header="56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F2" w:rsidRDefault="005506F2">
      <w:pPr>
        <w:spacing w:after="0" w:line="240" w:lineRule="auto"/>
      </w:pPr>
      <w:r>
        <w:separator/>
      </w:r>
    </w:p>
  </w:endnote>
  <w:endnote w:type="continuationSeparator" w:id="0">
    <w:p w:rsidR="005506F2" w:rsidRDefault="0055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F2" w:rsidRDefault="005506F2">
      <w:pPr>
        <w:spacing w:after="0" w:line="240" w:lineRule="auto"/>
      </w:pPr>
      <w:r>
        <w:separator/>
      </w:r>
    </w:p>
  </w:footnote>
  <w:footnote w:type="continuationSeparator" w:id="0">
    <w:p w:rsidR="005506F2" w:rsidRDefault="0055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E7" w:rsidRDefault="005506F2">
    <w:pPr>
      <w:tabs>
        <w:tab w:val="center" w:pos="4536"/>
        <w:tab w:val="right" w:pos="9072"/>
        <w:tab w:val="left" w:pos="1995"/>
      </w:tabs>
      <w:spacing w:before="240" w:after="240" w:line="240" w:lineRule="auto"/>
      <w:jc w:val="right"/>
    </w:pPr>
    <w:proofErr w:type="spellStart"/>
    <w:r>
      <w:rPr>
        <w:b/>
        <w:sz w:val="20"/>
        <w:szCs w:val="20"/>
      </w:rPr>
      <w:t>ParaCENTRUM</w:t>
    </w:r>
    <w:proofErr w:type="spellEnd"/>
    <w:r>
      <w:rPr>
        <w:b/>
        <w:sz w:val="20"/>
        <w:szCs w:val="20"/>
      </w:rPr>
      <w:t xml:space="preserve"> </w:t>
    </w:r>
    <w:proofErr w:type="spellStart"/>
    <w:r>
      <w:rPr>
        <w:b/>
        <w:sz w:val="20"/>
        <w:szCs w:val="20"/>
      </w:rPr>
      <w:t>Fenix</w:t>
    </w:r>
    <w:proofErr w:type="spellEnd"/>
    <w:r>
      <w:rPr>
        <w:b/>
        <w:sz w:val="20"/>
        <w:szCs w:val="20"/>
      </w:rPr>
      <w:t xml:space="preserve">, z. </w:t>
    </w:r>
    <w:proofErr w:type="gramStart"/>
    <w:r>
      <w:rPr>
        <w:b/>
        <w:sz w:val="20"/>
        <w:szCs w:val="20"/>
      </w:rPr>
      <w:t>s.</w:t>
    </w:r>
    <w:proofErr w:type="gramEnd"/>
    <w:r>
      <w:rPr>
        <w:b/>
        <w:sz w:val="20"/>
        <w:szCs w:val="20"/>
      </w:rPr>
      <w:br/>
    </w:r>
    <w:r>
      <w:rPr>
        <w:sz w:val="20"/>
        <w:szCs w:val="20"/>
      </w:rPr>
      <w:t>Polní 780/92, 639 00 Brno</w:t>
    </w:r>
    <w:r>
      <w:rPr>
        <w:sz w:val="20"/>
        <w:szCs w:val="20"/>
      </w:rPr>
      <w:br/>
      <w:t>info@pcfenix.cz</w:t>
    </w:r>
    <w:r>
      <w:rPr>
        <w:sz w:val="20"/>
        <w:szCs w:val="20"/>
      </w:rPr>
      <w:br/>
      <w:t>www.pcfenix.cz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1835043" cy="73628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043" cy="736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601E7" w:rsidRDefault="00A601E7">
    <w:pPr>
      <w:tabs>
        <w:tab w:val="center" w:pos="4536"/>
        <w:tab w:val="right" w:pos="9072"/>
        <w:tab w:val="left" w:pos="1995"/>
      </w:tabs>
      <w:spacing w:before="240" w:after="240" w:line="240" w:lineRule="auto"/>
      <w:jc w:val="right"/>
      <w:rPr>
        <w:sz w:val="20"/>
        <w:szCs w:val="20"/>
      </w:rPr>
    </w:pPr>
  </w:p>
  <w:p w:rsidR="00A601E7" w:rsidRDefault="00A601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9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1E7"/>
    <w:rsid w:val="005506F2"/>
    <w:rsid w:val="0067414C"/>
    <w:rsid w:val="00A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734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37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934"/>
  </w:style>
  <w:style w:type="paragraph" w:styleId="Zpat">
    <w:name w:val="footer"/>
    <w:basedOn w:val="Normln"/>
    <w:link w:val="ZpatChar"/>
    <w:uiPriority w:val="99"/>
    <w:unhideWhenUsed/>
    <w:rsid w:val="00B7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934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734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37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934"/>
  </w:style>
  <w:style w:type="paragraph" w:styleId="Zpat">
    <w:name w:val="footer"/>
    <w:basedOn w:val="Normln"/>
    <w:link w:val="ZpatChar"/>
    <w:uiPriority w:val="99"/>
    <w:unhideWhenUsed/>
    <w:rsid w:val="00B7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934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oD7WNE+gNd5DI5O4SFyYs+lcIw==">AMUW2mU7ntjymgBpkc99XYooWVYn/Av6LYsBfdvYBo9MOWjJKemuuGBsJ5mhL0w7qbHpk+wcHYfovAPpb2JkcaJBbFhuXURU9cOTZU5iCR8RtWA6ty6mOjsAMfaGe2OomeyoomPcFqF0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ParaCENTRUM Fenix</dc:creator>
  <cp:lastModifiedBy>Ivana Kovarikova</cp:lastModifiedBy>
  <cp:revision>2</cp:revision>
  <dcterms:created xsi:type="dcterms:W3CDTF">2021-09-22T06:41:00Z</dcterms:created>
  <dcterms:modified xsi:type="dcterms:W3CDTF">2021-09-22T06:41:00Z</dcterms:modified>
</cp:coreProperties>
</file>