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1A1" w:rsidRPr="00CA4F8C" w:rsidRDefault="00460264" w:rsidP="00044C96">
      <w:pPr>
        <w:pStyle w:val="Nadpis1"/>
        <w:spacing w:line="360" w:lineRule="auto"/>
        <w:rPr>
          <w:rFonts w:ascii="PT Sans" w:hAnsi="PT Sans"/>
          <w:color w:val="0037A4"/>
          <w:sz w:val="44"/>
          <w:szCs w:val="44"/>
          <w:u w:val="single"/>
        </w:rPr>
      </w:pPr>
      <w:r w:rsidRPr="00CA4F8C">
        <w:rPr>
          <w:rFonts w:ascii="PT Sans" w:hAnsi="PT Sans"/>
          <w:color w:val="0037A4"/>
          <w:sz w:val="44"/>
          <w:szCs w:val="44"/>
          <w:u w:val="single"/>
        </w:rPr>
        <w:t xml:space="preserve">Literární soutěž </w:t>
      </w:r>
      <w:r w:rsidR="00495190" w:rsidRPr="00CA4F8C">
        <w:rPr>
          <w:rFonts w:ascii="PT Sans" w:hAnsi="PT Sans"/>
          <w:color w:val="0037A4"/>
          <w:sz w:val="44"/>
          <w:szCs w:val="44"/>
          <w:u w:val="single"/>
        </w:rPr>
        <w:t>POLABSKÁ VRBA</w:t>
      </w:r>
      <w:r w:rsidR="00CA4F8C" w:rsidRPr="00CA4F8C">
        <w:rPr>
          <w:rFonts w:ascii="PT Sans" w:hAnsi="PT Sans"/>
          <w:color w:val="0037A4"/>
          <w:sz w:val="44"/>
          <w:szCs w:val="44"/>
          <w:u w:val="single"/>
        </w:rPr>
        <w:t xml:space="preserve"> 2023</w:t>
      </w:r>
      <w:r w:rsidR="00E73C89" w:rsidRPr="00CA4F8C">
        <w:rPr>
          <w:rFonts w:ascii="PT Sans" w:hAnsi="PT Sans"/>
          <w:color w:val="0037A4"/>
          <w:sz w:val="44"/>
          <w:szCs w:val="44"/>
          <w:u w:val="single"/>
        </w:rPr>
        <w:t xml:space="preserve"> -</w:t>
      </w:r>
      <w:r w:rsidR="003A060F" w:rsidRPr="00CA4F8C">
        <w:rPr>
          <w:rFonts w:ascii="PT Sans" w:hAnsi="PT Sans"/>
          <w:color w:val="0037A4"/>
          <w:sz w:val="44"/>
          <w:szCs w:val="44"/>
          <w:u w:val="single"/>
        </w:rPr>
        <w:t xml:space="preserve"> </w:t>
      </w:r>
      <w:r w:rsidR="00942DF0" w:rsidRPr="00CA4F8C">
        <w:rPr>
          <w:rFonts w:ascii="PT Sans" w:hAnsi="PT Sans"/>
          <w:color w:val="0037A4"/>
          <w:sz w:val="44"/>
          <w:szCs w:val="44"/>
          <w:u w:val="single"/>
        </w:rPr>
        <w:t>X</w:t>
      </w:r>
      <w:r w:rsidR="00CA4F8C" w:rsidRPr="00CA4F8C">
        <w:rPr>
          <w:rFonts w:ascii="PT Sans" w:hAnsi="PT Sans"/>
          <w:color w:val="0037A4"/>
          <w:sz w:val="44"/>
          <w:szCs w:val="44"/>
          <w:u w:val="single"/>
        </w:rPr>
        <w:t>I</w:t>
      </w:r>
      <w:r w:rsidR="005B41A1" w:rsidRPr="00CA4F8C">
        <w:rPr>
          <w:rFonts w:ascii="PT Sans" w:hAnsi="PT Sans"/>
          <w:color w:val="0037A4"/>
          <w:sz w:val="44"/>
          <w:szCs w:val="44"/>
          <w:u w:val="single"/>
        </w:rPr>
        <w:t>. ročník</w:t>
      </w:r>
    </w:p>
    <w:p w:rsidR="005B41A1" w:rsidRPr="00CA4F8C" w:rsidRDefault="005B41A1" w:rsidP="00044C96">
      <w:pPr>
        <w:pStyle w:val="Nadpis2"/>
        <w:spacing w:line="360" w:lineRule="auto"/>
        <w:rPr>
          <w:rFonts w:ascii="PT Sans" w:hAnsi="PT Sans"/>
          <w:color w:val="0037A4"/>
        </w:rPr>
      </w:pPr>
      <w:r w:rsidRPr="00CA4F8C">
        <w:rPr>
          <w:rFonts w:ascii="PT Sans" w:hAnsi="PT Sans"/>
          <w:color w:val="0037A4"/>
        </w:rPr>
        <w:t>Propozice soutěže</w:t>
      </w:r>
    </w:p>
    <w:p w:rsidR="00460264" w:rsidRPr="00945B80" w:rsidRDefault="00460264" w:rsidP="00044C96">
      <w:pPr>
        <w:spacing w:after="0" w:line="360" w:lineRule="auto"/>
        <w:rPr>
          <w:rFonts w:ascii="PT Sans" w:hAnsi="PT Sans"/>
          <w:b/>
        </w:rPr>
      </w:pPr>
      <w:r w:rsidRPr="00945B80">
        <w:rPr>
          <w:rFonts w:ascii="PT Sans" w:hAnsi="PT Sans"/>
          <w:b/>
        </w:rPr>
        <w:t>Soutěž vyhlašuje Knihovna Eduarda Petišky.</w:t>
      </w:r>
    </w:p>
    <w:p w:rsidR="005B41A1" w:rsidRPr="00945B80" w:rsidRDefault="00460264" w:rsidP="00044C96">
      <w:pPr>
        <w:spacing w:after="0" w:line="360" w:lineRule="auto"/>
        <w:rPr>
          <w:rFonts w:ascii="PT Sans" w:hAnsi="PT Sans"/>
          <w:b/>
        </w:rPr>
      </w:pPr>
      <w:r>
        <w:rPr>
          <w:rFonts w:ascii="PT Sans" w:hAnsi="PT Sans"/>
          <w:b/>
        </w:rPr>
        <w:t>Polabská vrba je</w:t>
      </w:r>
      <w:r w:rsidR="005B41A1" w:rsidRPr="00945B80">
        <w:rPr>
          <w:rFonts w:ascii="PT Sans" w:hAnsi="PT Sans"/>
          <w:b/>
        </w:rPr>
        <w:t xml:space="preserve"> určena všem, kdo se „cítí být seniory“, nazýváme ji též soutěží pro pamětníky.</w:t>
      </w:r>
    </w:p>
    <w:p w:rsidR="00D16AE3" w:rsidRDefault="00584538" w:rsidP="00044C96">
      <w:pPr>
        <w:spacing w:after="0" w:line="360" w:lineRule="auto"/>
        <w:rPr>
          <w:rFonts w:ascii="PT Sans" w:hAnsi="PT Sans"/>
          <w:b/>
        </w:rPr>
      </w:pPr>
      <w:r>
        <w:rPr>
          <w:rFonts w:ascii="PT Sans" w:hAnsi="PT Sans"/>
          <w:b/>
        </w:rPr>
        <w:t xml:space="preserve">Autoři mohou posílat soutěžní příspěvky na libovolné téma, nebo se mohou nechat inspirovat tématem, které jsme pro daný rok vybrali. </w:t>
      </w:r>
    </w:p>
    <w:p w:rsidR="00584538" w:rsidRPr="00EC091B" w:rsidRDefault="00CA4F8C" w:rsidP="00924431">
      <w:pPr>
        <w:spacing w:after="0" w:line="360" w:lineRule="auto"/>
        <w:ind w:firstLine="708"/>
        <w:jc w:val="center"/>
        <w:rPr>
          <w:rFonts w:ascii="PT Sans" w:hAnsi="PT Sans"/>
          <w:b/>
          <w:i/>
        </w:rPr>
      </w:pPr>
      <w:r>
        <w:rPr>
          <w:rFonts w:ascii="PT Sans" w:hAnsi="PT Sans"/>
          <w:b/>
        </w:rPr>
        <w:t>Téma pro rok 2023</w:t>
      </w:r>
      <w:r w:rsidR="00584538">
        <w:rPr>
          <w:rFonts w:ascii="PT Sans" w:hAnsi="PT Sans"/>
          <w:b/>
        </w:rPr>
        <w:t xml:space="preserve"> zní </w:t>
      </w:r>
      <w:r w:rsidR="00924431">
        <w:rPr>
          <w:rFonts w:ascii="PT Sans" w:hAnsi="PT Sans"/>
          <w:b/>
        </w:rPr>
        <w:t>:</w:t>
      </w:r>
      <w:r w:rsidR="00924431">
        <w:rPr>
          <w:rFonts w:ascii="PT Sans" w:hAnsi="PT Sans"/>
          <w:b/>
        </w:rPr>
        <w:br/>
      </w:r>
      <w:r w:rsidR="00E73C89" w:rsidRPr="00CA4F8C">
        <w:rPr>
          <w:rFonts w:ascii="PT Sans" w:hAnsi="PT Sans"/>
          <w:b/>
          <w:color w:val="0037A4"/>
          <w:sz w:val="36"/>
          <w:szCs w:val="36"/>
          <w:u w:val="single"/>
        </w:rPr>
        <w:t>„</w:t>
      </w:r>
      <w:r w:rsidR="00924431" w:rsidRPr="00CA4F8C">
        <w:rPr>
          <w:rFonts w:ascii="PT Sans" w:hAnsi="PT Sans"/>
          <w:b/>
          <w:color w:val="0037A4"/>
          <w:sz w:val="36"/>
          <w:szCs w:val="36"/>
          <w:u w:val="single"/>
        </w:rPr>
        <w:t xml:space="preserve"> </w:t>
      </w:r>
      <w:r>
        <w:rPr>
          <w:rFonts w:ascii="PT Sans" w:hAnsi="PT Sans"/>
          <w:b/>
          <w:color w:val="0037A4"/>
          <w:sz w:val="36"/>
          <w:szCs w:val="36"/>
          <w:u w:val="single"/>
        </w:rPr>
        <w:t>UROB SI SÁM aneb KDYŽ NEBYLO NIC K MÁNÍ</w:t>
      </w:r>
      <w:r w:rsidR="00924431" w:rsidRPr="00CA4F8C">
        <w:rPr>
          <w:rFonts w:ascii="PT Sans" w:hAnsi="PT Sans"/>
          <w:b/>
          <w:color w:val="0037A4"/>
          <w:sz w:val="36"/>
          <w:szCs w:val="36"/>
          <w:u w:val="single"/>
        </w:rPr>
        <w:t>…</w:t>
      </w:r>
      <w:r w:rsidR="00E73C89" w:rsidRPr="00CA4F8C">
        <w:rPr>
          <w:rFonts w:ascii="PT Sans" w:hAnsi="PT Sans"/>
          <w:b/>
          <w:color w:val="0037A4"/>
          <w:sz w:val="36"/>
          <w:szCs w:val="36"/>
          <w:u w:val="single"/>
        </w:rPr>
        <w:t>“</w:t>
      </w:r>
      <w:r w:rsidR="00E73C89" w:rsidRPr="00CA4F8C">
        <w:rPr>
          <w:rFonts w:ascii="PT Sans" w:hAnsi="PT Sans"/>
          <w:b/>
          <w:color w:val="0037A4"/>
        </w:rPr>
        <w:t xml:space="preserve"> </w:t>
      </w:r>
      <w:r w:rsidR="00EC091B" w:rsidRPr="00CA4F8C">
        <w:rPr>
          <w:rFonts w:ascii="PT Sans" w:hAnsi="PT Sans"/>
          <w:b/>
          <w:color w:val="0037A4"/>
        </w:rPr>
        <w:br/>
      </w:r>
    </w:p>
    <w:p w:rsidR="005B41A1" w:rsidRPr="00945B80" w:rsidRDefault="005B41A1" w:rsidP="00044C96">
      <w:pPr>
        <w:spacing w:after="0" w:line="360" w:lineRule="auto"/>
        <w:rPr>
          <w:rFonts w:ascii="PT Sans" w:hAnsi="PT Sans"/>
          <w:b/>
          <w:color w:val="FF0000"/>
        </w:rPr>
      </w:pPr>
      <w:r w:rsidRPr="00945B80">
        <w:rPr>
          <w:rFonts w:ascii="PT Sans" w:hAnsi="PT Sans"/>
          <w:b/>
        </w:rPr>
        <w:t xml:space="preserve">Cílem soutěže je nabídnout možnost životní rekapitulace a emocionálního vyjádření a poskytnout příležitost ke sdílení a rozvíjení vzpomínek i k navázání nových sociálních vazeb. </w:t>
      </w:r>
    </w:p>
    <w:p w:rsidR="00460264" w:rsidRPr="00CA4F8C" w:rsidRDefault="00460264" w:rsidP="00044C96">
      <w:pPr>
        <w:pStyle w:val="Nadpis4"/>
        <w:spacing w:line="360" w:lineRule="auto"/>
        <w:rPr>
          <w:rFonts w:ascii="PT Sans" w:hAnsi="PT Sans"/>
          <w:color w:val="0037A4"/>
        </w:rPr>
      </w:pPr>
      <w:r w:rsidRPr="00CA4F8C">
        <w:rPr>
          <w:rFonts w:ascii="PT Sans" w:hAnsi="PT Sans"/>
          <w:color w:val="0037A4"/>
        </w:rPr>
        <w:t>Charakteristika soutěže, termíny, plánovaný průběh</w:t>
      </w:r>
    </w:p>
    <w:p w:rsidR="00460264" w:rsidRPr="00945B80" w:rsidRDefault="00460264" w:rsidP="00044C96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rPr>
          <w:rFonts w:ascii="PT Sans" w:hAnsi="PT Sans"/>
        </w:rPr>
      </w:pPr>
      <w:r w:rsidRPr="004300C1">
        <w:rPr>
          <w:rFonts w:ascii="PT Sans" w:hAnsi="PT Sans"/>
          <w:b/>
        </w:rPr>
        <w:t>Termín odevzdání</w:t>
      </w:r>
      <w:r w:rsidRPr="00945B80">
        <w:rPr>
          <w:rFonts w:ascii="PT Sans" w:hAnsi="PT Sans"/>
        </w:rPr>
        <w:t xml:space="preserve"> soutěžn</w:t>
      </w:r>
      <w:r w:rsidR="00044C96">
        <w:rPr>
          <w:rFonts w:ascii="PT Sans" w:hAnsi="PT Sans"/>
        </w:rPr>
        <w:t xml:space="preserve">ích příspěvků je </w:t>
      </w:r>
      <w:r w:rsidR="00CA4F8C">
        <w:rPr>
          <w:rFonts w:ascii="PT Sans" w:hAnsi="PT Sans"/>
          <w:b/>
        </w:rPr>
        <w:t>30. dubna 2023</w:t>
      </w:r>
      <w:r w:rsidRPr="00945B80">
        <w:rPr>
          <w:rFonts w:ascii="PT Sans" w:hAnsi="PT Sans"/>
        </w:rPr>
        <w:t>.</w:t>
      </w:r>
    </w:p>
    <w:p w:rsidR="00460264" w:rsidRDefault="00460264" w:rsidP="00044C96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rPr>
          <w:rFonts w:ascii="PT Sans" w:hAnsi="PT Sans"/>
        </w:rPr>
      </w:pPr>
      <w:r w:rsidRPr="00945B80">
        <w:rPr>
          <w:rFonts w:ascii="PT Sans" w:hAnsi="PT Sans"/>
        </w:rPr>
        <w:t xml:space="preserve">Porota soutěže </w:t>
      </w:r>
      <w:r w:rsidRPr="00D770E3">
        <w:rPr>
          <w:rFonts w:ascii="PT Sans" w:hAnsi="PT Sans"/>
        </w:rPr>
        <w:t>bude složena z literárních osobností polabského regionu a zástupců Knihovny E. Petišky a Města Brandýs nad Labem</w:t>
      </w:r>
      <w:r>
        <w:rPr>
          <w:rFonts w:ascii="PT Sans" w:hAnsi="PT Sans"/>
        </w:rPr>
        <w:t xml:space="preserve"> – S</w:t>
      </w:r>
      <w:r w:rsidRPr="00D770E3">
        <w:rPr>
          <w:rFonts w:ascii="PT Sans" w:hAnsi="PT Sans"/>
        </w:rPr>
        <w:t>tará Boleslav.</w:t>
      </w:r>
    </w:p>
    <w:p w:rsidR="00584538" w:rsidRDefault="00460264" w:rsidP="00044C96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rPr>
          <w:rFonts w:ascii="PT Sans" w:hAnsi="PT Sans"/>
        </w:rPr>
      </w:pPr>
      <w:r>
        <w:rPr>
          <w:rFonts w:ascii="PT Sans" w:hAnsi="PT Sans"/>
        </w:rPr>
        <w:t xml:space="preserve">Porota udělí </w:t>
      </w:r>
      <w:r w:rsidR="00584538">
        <w:rPr>
          <w:rFonts w:ascii="PT Sans" w:hAnsi="PT Sans"/>
        </w:rPr>
        <w:t>ocenění za první tři místa, zvláštní cenu za vztah k regionu a zvláštní cenu vztahující se k tématu vybranému pro letošní rok.</w:t>
      </w:r>
    </w:p>
    <w:p w:rsidR="00460264" w:rsidRPr="00584538" w:rsidRDefault="00584538" w:rsidP="00044C96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rPr>
          <w:rFonts w:ascii="PT Sans" w:hAnsi="PT Sans"/>
        </w:rPr>
      </w:pPr>
      <w:r>
        <w:rPr>
          <w:rFonts w:ascii="PT Sans" w:hAnsi="PT Sans"/>
        </w:rPr>
        <w:t xml:space="preserve">Tématem letošního ročníku je </w:t>
      </w:r>
      <w:r w:rsidRPr="00CD3C30">
        <w:rPr>
          <w:rFonts w:ascii="PT Sans" w:hAnsi="PT Sans"/>
          <w:b/>
          <w:sz w:val="28"/>
          <w:szCs w:val="28"/>
        </w:rPr>
        <w:t>„</w:t>
      </w:r>
      <w:r w:rsidR="00CA4F8C" w:rsidRPr="00CD3C30">
        <w:rPr>
          <w:rFonts w:ascii="PT Sans" w:hAnsi="PT Sans"/>
          <w:b/>
          <w:i/>
          <w:sz w:val="24"/>
          <w:szCs w:val="24"/>
        </w:rPr>
        <w:t>Urob si sám aneb když nebylo nic k mání“</w:t>
      </w:r>
      <w:r>
        <w:rPr>
          <w:rFonts w:ascii="PT Sans" w:hAnsi="PT Sans"/>
        </w:rPr>
        <w:t xml:space="preserve">. </w:t>
      </w:r>
    </w:p>
    <w:p w:rsidR="00460264" w:rsidRPr="00945B80" w:rsidRDefault="00460264" w:rsidP="00044C96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rPr>
          <w:rFonts w:ascii="PT Sans" w:hAnsi="PT Sans"/>
        </w:rPr>
      </w:pPr>
      <w:r w:rsidRPr="00945B80">
        <w:rPr>
          <w:rFonts w:ascii="PT Sans" w:hAnsi="PT Sans"/>
        </w:rPr>
        <w:t>Vyhlášení vítězů literární soutěže a setkání</w:t>
      </w:r>
      <w:r w:rsidR="00E73C89">
        <w:rPr>
          <w:rFonts w:ascii="PT Sans" w:hAnsi="PT Sans"/>
        </w:rPr>
        <w:t xml:space="preserve"> autorů proběhne v</w:t>
      </w:r>
      <w:r w:rsidR="007F4ED3">
        <w:rPr>
          <w:rFonts w:ascii="PT Sans" w:hAnsi="PT Sans"/>
        </w:rPr>
        <w:t> druhém čtvrtletí 2022</w:t>
      </w:r>
      <w:r w:rsidRPr="00945B80">
        <w:rPr>
          <w:rFonts w:ascii="PT Sans" w:hAnsi="PT Sans"/>
        </w:rPr>
        <w:t>.</w:t>
      </w:r>
    </w:p>
    <w:p w:rsidR="00BA4621" w:rsidRPr="00CA4F8C" w:rsidRDefault="00BA4621" w:rsidP="00044C96">
      <w:pPr>
        <w:pStyle w:val="Nadpis4"/>
        <w:spacing w:line="360" w:lineRule="auto"/>
        <w:rPr>
          <w:rFonts w:ascii="PT Sans" w:hAnsi="PT Sans"/>
          <w:color w:val="0037A4"/>
        </w:rPr>
      </w:pPr>
      <w:r w:rsidRPr="00CA4F8C">
        <w:rPr>
          <w:rFonts w:ascii="PT Sans" w:hAnsi="PT Sans"/>
          <w:color w:val="0037A4"/>
        </w:rPr>
        <w:t>Charakteristika soutěžních prací</w:t>
      </w:r>
    </w:p>
    <w:p w:rsidR="00970FE8" w:rsidRPr="00945B80" w:rsidRDefault="00970FE8" w:rsidP="00044C96">
      <w:pPr>
        <w:pStyle w:val="Bezmezer"/>
        <w:numPr>
          <w:ilvl w:val="0"/>
          <w:numId w:val="1"/>
        </w:numPr>
        <w:spacing w:line="360" w:lineRule="auto"/>
        <w:ind w:left="714" w:hanging="357"/>
        <w:rPr>
          <w:rFonts w:ascii="PT Sans" w:hAnsi="PT Sans"/>
        </w:rPr>
      </w:pPr>
      <w:r w:rsidRPr="00945B80">
        <w:rPr>
          <w:rFonts w:ascii="PT Sans" w:hAnsi="PT Sans"/>
        </w:rPr>
        <w:t>Soutěžní přís</w:t>
      </w:r>
      <w:r w:rsidR="006325E1" w:rsidRPr="00945B80">
        <w:rPr>
          <w:rFonts w:ascii="PT Sans" w:hAnsi="PT Sans"/>
        </w:rPr>
        <w:t>pěvky mohou posílat „pamětníci“ seniorského věku.</w:t>
      </w:r>
    </w:p>
    <w:p w:rsidR="00460264" w:rsidRPr="00460264" w:rsidRDefault="00970FE8" w:rsidP="00044C96">
      <w:pPr>
        <w:pStyle w:val="Bezmezer"/>
        <w:numPr>
          <w:ilvl w:val="0"/>
          <w:numId w:val="1"/>
        </w:numPr>
        <w:spacing w:line="360" w:lineRule="auto"/>
        <w:ind w:left="714" w:hanging="357"/>
        <w:rPr>
          <w:rFonts w:ascii="PT Sans" w:hAnsi="PT Sans"/>
        </w:rPr>
      </w:pPr>
      <w:r w:rsidRPr="00945B80">
        <w:rPr>
          <w:rFonts w:ascii="PT Sans" w:hAnsi="PT Sans"/>
        </w:rPr>
        <w:t xml:space="preserve">Téma prací je libovolné, žánr </w:t>
      </w:r>
      <w:r w:rsidR="006325E1" w:rsidRPr="00945B80">
        <w:rPr>
          <w:rFonts w:ascii="PT Sans" w:hAnsi="PT Sans"/>
        </w:rPr>
        <w:t xml:space="preserve">není omezen </w:t>
      </w:r>
      <w:r w:rsidRPr="00945B80">
        <w:rPr>
          <w:rFonts w:ascii="PT Sans" w:hAnsi="PT Sans"/>
        </w:rPr>
        <w:t>(próza, poezie, drama, publicistika).</w:t>
      </w:r>
    </w:p>
    <w:p w:rsidR="006325E1" w:rsidRPr="00945B80" w:rsidRDefault="006325E1" w:rsidP="00044C96">
      <w:pPr>
        <w:pStyle w:val="Bezmezer"/>
        <w:numPr>
          <w:ilvl w:val="0"/>
          <w:numId w:val="1"/>
        </w:numPr>
        <w:spacing w:line="360" w:lineRule="auto"/>
        <w:ind w:left="714" w:hanging="357"/>
        <w:rPr>
          <w:rFonts w:ascii="PT Sans" w:hAnsi="PT Sans"/>
        </w:rPr>
      </w:pPr>
      <w:r w:rsidRPr="00945B80">
        <w:rPr>
          <w:rFonts w:ascii="PT Sans" w:hAnsi="PT Sans"/>
        </w:rPr>
        <w:t>Příspěvky mohou být odevzdány ve formě strojopisu, rukopisu či v</w:t>
      </w:r>
      <w:r w:rsidR="005B41A1" w:rsidRPr="00945B80">
        <w:rPr>
          <w:rFonts w:ascii="PT Sans" w:hAnsi="PT Sans"/>
        </w:rPr>
        <w:t> některém z běžných textových formátů MS-</w:t>
      </w:r>
      <w:r w:rsidRPr="00945B80">
        <w:rPr>
          <w:rFonts w:ascii="PT Sans" w:hAnsi="PT Sans"/>
        </w:rPr>
        <w:t>Word</w:t>
      </w:r>
      <w:r w:rsidR="005B41A1" w:rsidRPr="00945B80">
        <w:rPr>
          <w:rFonts w:ascii="PT Sans" w:hAnsi="PT Sans"/>
        </w:rPr>
        <w:t>u či Open Office Writeru (např. doc, docx, odt, rtf)</w:t>
      </w:r>
      <w:r w:rsidR="00D770E3">
        <w:rPr>
          <w:rFonts w:ascii="PT Sans" w:hAnsi="PT Sans"/>
        </w:rPr>
        <w:t>. Prosíme autory, aby nám nezasílali své texty ve formátu pdf.</w:t>
      </w:r>
    </w:p>
    <w:p w:rsidR="006325E1" w:rsidRPr="00945B80" w:rsidRDefault="00970FE8" w:rsidP="00044C96">
      <w:pPr>
        <w:pStyle w:val="Bezmezer"/>
        <w:numPr>
          <w:ilvl w:val="0"/>
          <w:numId w:val="1"/>
        </w:numPr>
        <w:spacing w:line="360" w:lineRule="auto"/>
        <w:ind w:left="714" w:hanging="357"/>
        <w:rPr>
          <w:rFonts w:ascii="PT Sans" w:hAnsi="PT Sans"/>
        </w:rPr>
      </w:pPr>
      <w:r w:rsidRPr="00945B80">
        <w:rPr>
          <w:rFonts w:ascii="PT Sans" w:hAnsi="PT Sans"/>
        </w:rPr>
        <w:t xml:space="preserve">Rozsah </w:t>
      </w:r>
      <w:r w:rsidR="00DA1104">
        <w:rPr>
          <w:rFonts w:ascii="PT Sans" w:hAnsi="PT Sans"/>
        </w:rPr>
        <w:t xml:space="preserve">strojopisných </w:t>
      </w:r>
      <w:r w:rsidRPr="00945B80">
        <w:rPr>
          <w:rFonts w:ascii="PT Sans" w:hAnsi="PT Sans"/>
        </w:rPr>
        <w:t xml:space="preserve">příspěvků </w:t>
      </w:r>
      <w:r w:rsidR="006325E1" w:rsidRPr="00945B80">
        <w:rPr>
          <w:rFonts w:ascii="PT Sans" w:hAnsi="PT Sans"/>
        </w:rPr>
        <w:t xml:space="preserve">či </w:t>
      </w:r>
      <w:r w:rsidR="00DA1104">
        <w:rPr>
          <w:rFonts w:ascii="PT Sans" w:hAnsi="PT Sans"/>
        </w:rPr>
        <w:t xml:space="preserve">příspěvků </w:t>
      </w:r>
      <w:r w:rsidR="005B41A1" w:rsidRPr="00945B80">
        <w:rPr>
          <w:rFonts w:ascii="PT Sans" w:hAnsi="PT Sans"/>
        </w:rPr>
        <w:t>v</w:t>
      </w:r>
      <w:r w:rsidR="00DA1104">
        <w:rPr>
          <w:rFonts w:ascii="PT Sans" w:hAnsi="PT Sans"/>
        </w:rPr>
        <w:t> </w:t>
      </w:r>
      <w:r w:rsidR="005B41A1" w:rsidRPr="00945B80">
        <w:rPr>
          <w:rFonts w:ascii="PT Sans" w:hAnsi="PT Sans"/>
        </w:rPr>
        <w:t>elektronické</w:t>
      </w:r>
      <w:r w:rsidR="00DA1104">
        <w:rPr>
          <w:rFonts w:ascii="PT Sans" w:hAnsi="PT Sans"/>
        </w:rPr>
        <w:t xml:space="preserve"> podobě</w:t>
      </w:r>
      <w:r w:rsidR="006325E1" w:rsidRPr="00945B80">
        <w:rPr>
          <w:rFonts w:ascii="PT Sans" w:hAnsi="PT Sans"/>
        </w:rPr>
        <w:t xml:space="preserve"> </w:t>
      </w:r>
      <w:r w:rsidR="00DA1104">
        <w:rPr>
          <w:rFonts w:ascii="PT Sans" w:hAnsi="PT Sans"/>
        </w:rPr>
        <w:t xml:space="preserve">může být </w:t>
      </w:r>
      <w:r w:rsidRPr="00945B80">
        <w:rPr>
          <w:rFonts w:ascii="PT Sans" w:hAnsi="PT Sans"/>
        </w:rPr>
        <w:t>nejvýš</w:t>
      </w:r>
      <w:r w:rsidR="00DA1104">
        <w:rPr>
          <w:rFonts w:ascii="PT Sans" w:hAnsi="PT Sans"/>
        </w:rPr>
        <w:t>e</w:t>
      </w:r>
      <w:r w:rsidRPr="00945B80">
        <w:rPr>
          <w:rFonts w:ascii="PT Sans" w:hAnsi="PT Sans"/>
        </w:rPr>
        <w:t xml:space="preserve"> </w:t>
      </w:r>
      <w:r w:rsidR="00B82BD6" w:rsidRPr="00945B80">
        <w:rPr>
          <w:rFonts w:ascii="PT Sans" w:hAnsi="PT Sans"/>
        </w:rPr>
        <w:t>15</w:t>
      </w:r>
      <w:r w:rsidRPr="00945B80">
        <w:rPr>
          <w:rFonts w:ascii="PT Sans" w:hAnsi="PT Sans"/>
        </w:rPr>
        <w:t xml:space="preserve"> </w:t>
      </w:r>
      <w:r w:rsidR="00DA1104">
        <w:rPr>
          <w:rFonts w:ascii="PT Sans" w:hAnsi="PT Sans"/>
        </w:rPr>
        <w:t>normostran, rukopisné příspěvky mohou mít až</w:t>
      </w:r>
      <w:r w:rsidR="00B82BD6" w:rsidRPr="00945B80">
        <w:rPr>
          <w:rFonts w:ascii="PT Sans" w:hAnsi="PT Sans"/>
        </w:rPr>
        <w:t xml:space="preserve"> 20 stran.</w:t>
      </w:r>
    </w:p>
    <w:p w:rsidR="00584538" w:rsidRDefault="00A018E8" w:rsidP="00044C96">
      <w:pPr>
        <w:pStyle w:val="Bezmezer"/>
        <w:numPr>
          <w:ilvl w:val="0"/>
          <w:numId w:val="1"/>
        </w:numPr>
        <w:spacing w:line="360" w:lineRule="auto"/>
        <w:ind w:left="714" w:hanging="357"/>
        <w:rPr>
          <w:rFonts w:ascii="PT Sans" w:hAnsi="PT Sans"/>
        </w:rPr>
      </w:pPr>
      <w:r w:rsidRPr="00945B80">
        <w:rPr>
          <w:rFonts w:ascii="PT Sans" w:hAnsi="PT Sans"/>
        </w:rPr>
        <w:t xml:space="preserve">Přijímána budou </w:t>
      </w:r>
      <w:r w:rsidR="00970FE8" w:rsidRPr="00945B80">
        <w:rPr>
          <w:rFonts w:ascii="PT Sans" w:hAnsi="PT Sans"/>
        </w:rPr>
        <w:t xml:space="preserve">pouze </w:t>
      </w:r>
      <w:r w:rsidRPr="00945B80">
        <w:rPr>
          <w:rFonts w:ascii="PT Sans" w:hAnsi="PT Sans"/>
        </w:rPr>
        <w:t>původní díla, která nebyla dosud publikována ani nebyla přihlášena do jiných soutěží.</w:t>
      </w:r>
    </w:p>
    <w:p w:rsidR="00EC091B" w:rsidRDefault="00EC091B" w:rsidP="00EC091B">
      <w:pPr>
        <w:pStyle w:val="Bezmezer"/>
        <w:numPr>
          <w:ilvl w:val="0"/>
          <w:numId w:val="1"/>
        </w:numPr>
        <w:spacing w:line="360" w:lineRule="auto"/>
        <w:rPr>
          <w:rFonts w:ascii="PT Sans" w:hAnsi="PT Sans"/>
        </w:rPr>
      </w:pPr>
      <w:r w:rsidRPr="00EC091B">
        <w:rPr>
          <w:rFonts w:ascii="PT Sans" w:hAnsi="PT Sans"/>
        </w:rPr>
        <w:t>Zaslá</w:t>
      </w:r>
      <w:r>
        <w:rPr>
          <w:rFonts w:ascii="PT Sans" w:hAnsi="PT Sans"/>
        </w:rPr>
        <w:t>ním soutěžního příspěvku účastníci udělují</w:t>
      </w:r>
      <w:r w:rsidRPr="00EC091B">
        <w:rPr>
          <w:rFonts w:ascii="PT Sans" w:hAnsi="PT Sans"/>
        </w:rPr>
        <w:t xml:space="preserve"> souhlas Knihovně Eduarda Petišky, Ivana Olbrachta 36, Brandýs nad Labem – Stará Boleslav k případné tiskové reprodukci, redakčním úpravám a zveřejnění </w:t>
      </w:r>
      <w:r w:rsidRPr="00EC091B">
        <w:rPr>
          <w:rFonts w:ascii="PT Sans" w:hAnsi="PT Sans"/>
        </w:rPr>
        <w:lastRenderedPageBreak/>
        <w:t>díla v reklamních materiálech, na webových stránkách, Facebooku a Instagramu Knihovny Eduarda Petišky.</w:t>
      </w:r>
    </w:p>
    <w:p w:rsidR="00704EC2" w:rsidRPr="00CA4F8C" w:rsidRDefault="00704EC2" w:rsidP="00044C96">
      <w:pPr>
        <w:pStyle w:val="Nadpis3"/>
        <w:spacing w:line="360" w:lineRule="auto"/>
        <w:rPr>
          <w:rFonts w:ascii="PT Sans" w:hAnsi="PT Sans"/>
          <w:color w:val="0037A4"/>
        </w:rPr>
      </w:pPr>
      <w:r w:rsidRPr="00CA4F8C">
        <w:rPr>
          <w:rFonts w:ascii="PT Sans" w:hAnsi="PT Sans"/>
          <w:color w:val="0037A4"/>
        </w:rPr>
        <w:t>Kam a jak lze zasílat soutěžní texty</w:t>
      </w:r>
    </w:p>
    <w:p w:rsidR="00BA4621" w:rsidRPr="00CD3C30" w:rsidRDefault="00256CE3" w:rsidP="00044C96">
      <w:pPr>
        <w:pStyle w:val="Bezmezer"/>
        <w:numPr>
          <w:ilvl w:val="0"/>
          <w:numId w:val="3"/>
        </w:numPr>
        <w:spacing w:line="360" w:lineRule="auto"/>
        <w:ind w:left="714" w:hanging="357"/>
        <w:rPr>
          <w:rFonts w:ascii="PT Sans" w:hAnsi="PT Sans"/>
          <w:b/>
        </w:rPr>
      </w:pPr>
      <w:r>
        <w:rPr>
          <w:rFonts w:ascii="PT Sans" w:hAnsi="PT Sans"/>
        </w:rPr>
        <w:t>v</w:t>
      </w:r>
      <w:r w:rsidR="00A018E8" w:rsidRPr="00945B80">
        <w:rPr>
          <w:rFonts w:ascii="PT Sans" w:hAnsi="PT Sans"/>
        </w:rPr>
        <w:t xml:space="preserve">šechny příspěvky lze dodat v tištěné a ručně psané podobě </w:t>
      </w:r>
      <w:r w:rsidR="00A018E8" w:rsidRPr="00CD3C30">
        <w:rPr>
          <w:rFonts w:ascii="PT Sans" w:hAnsi="PT Sans"/>
          <w:b/>
        </w:rPr>
        <w:t>na adresu Knihovna Eduarda Petišky, Ivana Olbrachta 36</w:t>
      </w:r>
      <w:r w:rsidR="00D16AE3" w:rsidRPr="00CD3C30">
        <w:rPr>
          <w:rFonts w:ascii="PT Sans" w:hAnsi="PT Sans"/>
          <w:b/>
        </w:rPr>
        <w:t>, 250 01 Brandýs n</w:t>
      </w:r>
      <w:r w:rsidR="00C319E1" w:rsidRPr="00CD3C30">
        <w:rPr>
          <w:rFonts w:ascii="PT Sans" w:hAnsi="PT Sans"/>
          <w:b/>
        </w:rPr>
        <w:t xml:space="preserve">ad </w:t>
      </w:r>
      <w:r w:rsidR="00D16AE3" w:rsidRPr="00CD3C30">
        <w:rPr>
          <w:rFonts w:ascii="PT Sans" w:hAnsi="PT Sans"/>
          <w:b/>
        </w:rPr>
        <w:t>L</w:t>
      </w:r>
      <w:r w:rsidR="00C319E1" w:rsidRPr="00CD3C30">
        <w:rPr>
          <w:rFonts w:ascii="PT Sans" w:hAnsi="PT Sans"/>
          <w:b/>
        </w:rPr>
        <w:t xml:space="preserve">abem </w:t>
      </w:r>
      <w:r w:rsidR="00D16AE3" w:rsidRPr="00CD3C30">
        <w:rPr>
          <w:rFonts w:ascii="PT Sans" w:hAnsi="PT Sans"/>
          <w:b/>
        </w:rPr>
        <w:t>–</w:t>
      </w:r>
      <w:r w:rsidR="00C319E1" w:rsidRPr="00CD3C30">
        <w:rPr>
          <w:rFonts w:ascii="PT Sans" w:hAnsi="PT Sans"/>
          <w:b/>
        </w:rPr>
        <w:t xml:space="preserve"> </w:t>
      </w:r>
      <w:r w:rsidR="00D16AE3" w:rsidRPr="00CD3C30">
        <w:rPr>
          <w:rFonts w:ascii="PT Sans" w:hAnsi="PT Sans"/>
          <w:b/>
        </w:rPr>
        <w:t>Stará Boleslav</w:t>
      </w:r>
      <w:r w:rsidR="00A018E8" w:rsidRPr="00945B80">
        <w:rPr>
          <w:rFonts w:ascii="PT Sans" w:hAnsi="PT Sans"/>
        </w:rPr>
        <w:t xml:space="preserve"> nebo v elektronické formě na adresu </w:t>
      </w:r>
      <w:hyperlink r:id="rId5" w:history="1">
        <w:r w:rsidR="00A018E8" w:rsidRPr="00CD3C30">
          <w:rPr>
            <w:rStyle w:val="Hypertextovodkaz"/>
            <w:rFonts w:ascii="PT Sans" w:hAnsi="PT Sans"/>
            <w:b/>
          </w:rPr>
          <w:t>info@knihovna.brandysnl.cz</w:t>
        </w:r>
      </w:hyperlink>
      <w:r w:rsidR="00924431" w:rsidRPr="00CD3C30">
        <w:rPr>
          <w:rFonts w:ascii="PT Sans" w:hAnsi="PT Sans"/>
          <w:b/>
        </w:rPr>
        <w:t>.</w:t>
      </w:r>
    </w:p>
    <w:p w:rsidR="00A018E8" w:rsidRPr="00945B80" w:rsidRDefault="00256CE3" w:rsidP="00044C96">
      <w:pPr>
        <w:pStyle w:val="Bezmezer"/>
        <w:numPr>
          <w:ilvl w:val="0"/>
          <w:numId w:val="3"/>
        </w:numPr>
        <w:spacing w:line="360" w:lineRule="auto"/>
        <w:ind w:left="714" w:hanging="357"/>
        <w:rPr>
          <w:rFonts w:ascii="PT Sans" w:hAnsi="PT Sans"/>
        </w:rPr>
      </w:pPr>
      <w:r>
        <w:rPr>
          <w:rFonts w:ascii="PT Sans" w:hAnsi="PT Sans"/>
        </w:rPr>
        <w:t>n</w:t>
      </w:r>
      <w:r w:rsidR="00A018E8" w:rsidRPr="00945B80">
        <w:rPr>
          <w:rFonts w:ascii="PT Sans" w:hAnsi="PT Sans"/>
        </w:rPr>
        <w:t xml:space="preserve">ezapomeňte uvést </w:t>
      </w:r>
      <w:r w:rsidR="00A018E8" w:rsidRPr="00CA4F8C">
        <w:rPr>
          <w:rFonts w:ascii="PT Sans" w:hAnsi="PT Sans"/>
          <w:b/>
        </w:rPr>
        <w:t>jméno, ročn</w:t>
      </w:r>
      <w:r w:rsidRPr="00CA4F8C">
        <w:rPr>
          <w:rFonts w:ascii="PT Sans" w:hAnsi="PT Sans"/>
          <w:b/>
        </w:rPr>
        <w:t>ík narození a kontaktní adresu</w:t>
      </w:r>
    </w:p>
    <w:p w:rsidR="00B82BD6" w:rsidRPr="00CA4F8C" w:rsidRDefault="00945B80" w:rsidP="00044C96">
      <w:pPr>
        <w:pStyle w:val="Nadpis3"/>
        <w:spacing w:line="360" w:lineRule="auto"/>
        <w:rPr>
          <w:rFonts w:ascii="PT Sans" w:hAnsi="PT Sans"/>
          <w:color w:val="0037A4"/>
        </w:rPr>
      </w:pPr>
      <w:r w:rsidRPr="00CA4F8C">
        <w:rPr>
          <w:rFonts w:ascii="PT Sans" w:hAnsi="PT Sans"/>
          <w:color w:val="0037A4"/>
        </w:rPr>
        <w:t>Závěrem několik slov o historii</w:t>
      </w:r>
      <w:r w:rsidR="00B82BD6" w:rsidRPr="00CA4F8C">
        <w:rPr>
          <w:rFonts w:ascii="PT Sans" w:hAnsi="PT Sans"/>
          <w:color w:val="0037A4"/>
        </w:rPr>
        <w:t xml:space="preserve"> soutěže</w:t>
      </w:r>
    </w:p>
    <w:p w:rsidR="00AB55A0" w:rsidRPr="00945B80" w:rsidRDefault="00B82BD6" w:rsidP="00044C96">
      <w:pPr>
        <w:spacing w:after="0" w:line="360" w:lineRule="auto"/>
        <w:rPr>
          <w:rFonts w:ascii="PT Sans" w:hAnsi="PT Sans"/>
        </w:rPr>
      </w:pPr>
      <w:r w:rsidRPr="00AC2C4C">
        <w:rPr>
          <w:rFonts w:ascii="PT Sans" w:hAnsi="PT Sans"/>
        </w:rPr>
        <w:t>Záměr uspořádat literární soutěž pro autory v seniorském věku vychází z myšlenky aktivizace seniorů formou literárního vyjádření emocí či formou reminiscence. Vyšel ze spo</w:t>
      </w:r>
      <w:r w:rsidR="00256CE3">
        <w:rPr>
          <w:rFonts w:ascii="PT Sans" w:hAnsi="PT Sans"/>
        </w:rPr>
        <w:t xml:space="preserve">lupráce paní Jarmily Viplakové </w:t>
      </w:r>
      <w:r w:rsidRPr="00AC2C4C">
        <w:rPr>
          <w:rFonts w:ascii="PT Sans" w:hAnsi="PT Sans"/>
        </w:rPr>
        <w:t xml:space="preserve">a zástupců knihovny. V roce 2013 proběhl první ročník soutěže, ještě pod názvem </w:t>
      </w:r>
      <w:r w:rsidRPr="00AC2C4C">
        <w:rPr>
          <w:rFonts w:ascii="PT Sans" w:hAnsi="PT Sans"/>
          <w:i/>
        </w:rPr>
        <w:t>Napiš svůj příběh, zachyť svou vzpomínku</w:t>
      </w:r>
      <w:r w:rsidR="004449E2">
        <w:rPr>
          <w:rFonts w:ascii="PT Sans" w:hAnsi="PT Sans"/>
          <w:i/>
        </w:rPr>
        <w:t>!</w:t>
      </w:r>
      <w:r w:rsidR="00044C96">
        <w:rPr>
          <w:rFonts w:ascii="PT Sans" w:hAnsi="PT Sans"/>
        </w:rPr>
        <w:t xml:space="preserve"> Soutěž, zaměřená v minulých letech</w:t>
      </w:r>
      <w:r w:rsidRPr="00AC2C4C">
        <w:rPr>
          <w:rFonts w:ascii="PT Sans" w:hAnsi="PT Sans"/>
        </w:rPr>
        <w:t xml:space="preserve"> především na polabský region</w:t>
      </w:r>
      <w:r w:rsidR="005F7709" w:rsidRPr="00AC2C4C">
        <w:rPr>
          <w:rFonts w:ascii="PT Sans" w:hAnsi="PT Sans"/>
        </w:rPr>
        <w:t>,</w:t>
      </w:r>
      <w:r w:rsidRPr="00AC2C4C">
        <w:rPr>
          <w:rFonts w:ascii="PT Sans" w:hAnsi="PT Sans"/>
        </w:rPr>
        <w:t xml:space="preserve"> se dočkala velké odezvy a </w:t>
      </w:r>
      <w:r w:rsidR="00AC2C4C">
        <w:rPr>
          <w:rFonts w:ascii="PT Sans" w:hAnsi="PT Sans"/>
        </w:rPr>
        <w:t xml:space="preserve">řady </w:t>
      </w:r>
      <w:r w:rsidRPr="00AC2C4C">
        <w:rPr>
          <w:rFonts w:ascii="PT Sans" w:hAnsi="PT Sans"/>
        </w:rPr>
        <w:t xml:space="preserve">milých reakcí. </w:t>
      </w:r>
      <w:r w:rsidR="005F7709" w:rsidRPr="00AC2C4C">
        <w:rPr>
          <w:rFonts w:ascii="PT Sans" w:hAnsi="PT Sans"/>
        </w:rPr>
        <w:t>S ohledem na to</w:t>
      </w:r>
      <w:r w:rsidR="00C001BF" w:rsidRPr="00AC2C4C">
        <w:rPr>
          <w:rFonts w:ascii="PT Sans" w:hAnsi="PT Sans"/>
        </w:rPr>
        <w:t xml:space="preserve">, že se nám </w:t>
      </w:r>
      <w:r w:rsidR="00E66B73">
        <w:rPr>
          <w:rFonts w:ascii="PT Sans" w:hAnsi="PT Sans"/>
        </w:rPr>
        <w:t>v předchozích ročnících</w:t>
      </w:r>
      <w:r w:rsidR="00C001BF" w:rsidRPr="00AC2C4C">
        <w:rPr>
          <w:rFonts w:ascii="PT Sans" w:hAnsi="PT Sans"/>
        </w:rPr>
        <w:t xml:space="preserve"> soutěže sešly </w:t>
      </w:r>
      <w:r w:rsidRPr="00AC2C4C">
        <w:rPr>
          <w:rFonts w:ascii="PT Sans" w:hAnsi="PT Sans"/>
        </w:rPr>
        <w:t xml:space="preserve">literární </w:t>
      </w:r>
      <w:r w:rsidR="00C001BF" w:rsidRPr="00AC2C4C">
        <w:rPr>
          <w:rFonts w:ascii="PT Sans" w:hAnsi="PT Sans"/>
        </w:rPr>
        <w:t>příspěvky</w:t>
      </w:r>
      <w:r w:rsidRPr="00AC2C4C">
        <w:rPr>
          <w:rFonts w:ascii="PT Sans" w:hAnsi="PT Sans"/>
        </w:rPr>
        <w:t xml:space="preserve"> z celé republiky</w:t>
      </w:r>
      <w:r w:rsidR="005F7709" w:rsidRPr="00AC2C4C">
        <w:rPr>
          <w:rFonts w:ascii="PT Sans" w:hAnsi="PT Sans"/>
        </w:rPr>
        <w:t>,</w:t>
      </w:r>
      <w:r w:rsidR="00C001BF" w:rsidRPr="00AC2C4C">
        <w:rPr>
          <w:rFonts w:ascii="PT Sans" w:hAnsi="PT Sans"/>
        </w:rPr>
        <w:t xml:space="preserve"> jsme se </w:t>
      </w:r>
      <w:r w:rsidR="00044C96">
        <w:rPr>
          <w:rFonts w:ascii="PT Sans" w:hAnsi="PT Sans"/>
        </w:rPr>
        <w:t xml:space="preserve">i </w:t>
      </w:r>
      <w:r w:rsidR="00C001BF" w:rsidRPr="00AC2C4C">
        <w:rPr>
          <w:rFonts w:ascii="PT Sans" w:hAnsi="PT Sans"/>
        </w:rPr>
        <w:t xml:space="preserve">letos </w:t>
      </w:r>
      <w:r w:rsidR="005F7709" w:rsidRPr="00AC2C4C">
        <w:rPr>
          <w:rFonts w:ascii="PT Sans" w:hAnsi="PT Sans"/>
        </w:rPr>
        <w:t xml:space="preserve">rozhodli </w:t>
      </w:r>
      <w:r w:rsidR="00C001BF" w:rsidRPr="00AC2C4C">
        <w:rPr>
          <w:rFonts w:ascii="PT Sans" w:hAnsi="PT Sans"/>
        </w:rPr>
        <w:t>informovat o konání Polabské vrby organizace z různých regionů a dostat ji tak do širšího povědomí</w:t>
      </w:r>
      <w:r w:rsidRPr="00AC2C4C">
        <w:rPr>
          <w:rFonts w:ascii="PT Sans" w:hAnsi="PT Sans"/>
        </w:rPr>
        <w:t>.</w:t>
      </w:r>
      <w:r w:rsidR="00072C31">
        <w:rPr>
          <w:rFonts w:ascii="PT Sans" w:hAnsi="PT Sans"/>
        </w:rPr>
        <w:t xml:space="preserve"> </w:t>
      </w:r>
    </w:p>
    <w:sectPr w:rsidR="00AB55A0" w:rsidRPr="00945B80" w:rsidSect="00044C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A69C9"/>
    <w:multiLevelType w:val="hybridMultilevel"/>
    <w:tmpl w:val="07382D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235B2"/>
    <w:multiLevelType w:val="hybridMultilevel"/>
    <w:tmpl w:val="72EAE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E01FE"/>
    <w:multiLevelType w:val="hybridMultilevel"/>
    <w:tmpl w:val="54F6F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11D33"/>
    <w:multiLevelType w:val="hybridMultilevel"/>
    <w:tmpl w:val="CC08C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26455">
    <w:abstractNumId w:val="3"/>
  </w:num>
  <w:num w:numId="2" w16cid:durableId="1096487894">
    <w:abstractNumId w:val="1"/>
  </w:num>
  <w:num w:numId="3" w16cid:durableId="1955865146">
    <w:abstractNumId w:val="2"/>
  </w:num>
  <w:num w:numId="4" w16cid:durableId="68991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E8"/>
    <w:rsid w:val="000033EF"/>
    <w:rsid w:val="00044C96"/>
    <w:rsid w:val="00072C31"/>
    <w:rsid w:val="000A4F7A"/>
    <w:rsid w:val="000C048C"/>
    <w:rsid w:val="000E58DB"/>
    <w:rsid w:val="000F2802"/>
    <w:rsid w:val="00102684"/>
    <w:rsid w:val="00164F59"/>
    <w:rsid w:val="00256CE3"/>
    <w:rsid w:val="002B0E06"/>
    <w:rsid w:val="00330F20"/>
    <w:rsid w:val="003A060F"/>
    <w:rsid w:val="003E159E"/>
    <w:rsid w:val="004300C1"/>
    <w:rsid w:val="004449E2"/>
    <w:rsid w:val="00460264"/>
    <w:rsid w:val="004665EF"/>
    <w:rsid w:val="00495190"/>
    <w:rsid w:val="00556E4F"/>
    <w:rsid w:val="00574A9C"/>
    <w:rsid w:val="00584538"/>
    <w:rsid w:val="005A1299"/>
    <w:rsid w:val="005B41A1"/>
    <w:rsid w:val="005F7709"/>
    <w:rsid w:val="006325E1"/>
    <w:rsid w:val="00704EC2"/>
    <w:rsid w:val="0078503D"/>
    <w:rsid w:val="007E09D4"/>
    <w:rsid w:val="007F4ED3"/>
    <w:rsid w:val="008A260D"/>
    <w:rsid w:val="00924431"/>
    <w:rsid w:val="00942DF0"/>
    <w:rsid w:val="00945B80"/>
    <w:rsid w:val="00970FE8"/>
    <w:rsid w:val="00A018E8"/>
    <w:rsid w:val="00AB55A0"/>
    <w:rsid w:val="00AC2C4C"/>
    <w:rsid w:val="00B82BD6"/>
    <w:rsid w:val="00B87F89"/>
    <w:rsid w:val="00BA4621"/>
    <w:rsid w:val="00BE16F6"/>
    <w:rsid w:val="00C001BF"/>
    <w:rsid w:val="00C319E1"/>
    <w:rsid w:val="00CA447E"/>
    <w:rsid w:val="00CA4A0E"/>
    <w:rsid w:val="00CA4F8C"/>
    <w:rsid w:val="00CD3C30"/>
    <w:rsid w:val="00D16AE3"/>
    <w:rsid w:val="00D770E3"/>
    <w:rsid w:val="00D96836"/>
    <w:rsid w:val="00DA1104"/>
    <w:rsid w:val="00DF3F29"/>
    <w:rsid w:val="00E66B73"/>
    <w:rsid w:val="00E73C89"/>
    <w:rsid w:val="00EC091B"/>
    <w:rsid w:val="00EF7205"/>
    <w:rsid w:val="00F37101"/>
    <w:rsid w:val="00F6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5AD0D-5A76-6E4F-A267-8BD7FC9D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18E8"/>
  </w:style>
  <w:style w:type="paragraph" w:styleId="Nadpis1">
    <w:name w:val="heading 1"/>
    <w:basedOn w:val="Normln"/>
    <w:next w:val="Normln"/>
    <w:link w:val="Nadpis1Char"/>
    <w:uiPriority w:val="9"/>
    <w:qFormat/>
    <w:rsid w:val="00A018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018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70F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A46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18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A018E8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A018E8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A018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70F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BA46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A462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6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6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nihovna.brandysn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Obecný přístup</dc:creator>
  <cp:lastModifiedBy>Microsoft Office User</cp:lastModifiedBy>
  <cp:revision>2</cp:revision>
  <cp:lastPrinted>2018-03-05T06:10:00Z</cp:lastPrinted>
  <dcterms:created xsi:type="dcterms:W3CDTF">2023-02-14T10:25:00Z</dcterms:created>
  <dcterms:modified xsi:type="dcterms:W3CDTF">2023-02-14T10:25:00Z</dcterms:modified>
</cp:coreProperties>
</file>